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8044" w14:textId="6AD5D7C2" w:rsidR="009D635A" w:rsidRPr="009D635A" w:rsidRDefault="009D635A" w:rsidP="009D635A">
      <w:pPr>
        <w:spacing w:after="0" w:line="420" w:lineRule="atLeast"/>
        <w:jc w:val="both"/>
        <w:rPr>
          <w:rFonts w:eastAsia="Times New Roman" w:cstheme="minorHAnsi"/>
          <w:b/>
          <w:bCs/>
          <w:color w:val="000000"/>
          <w:sz w:val="24"/>
          <w:szCs w:val="24"/>
          <w:lang/>
        </w:rPr>
      </w:pPr>
      <w:r w:rsidRPr="009D635A">
        <w:rPr>
          <w:rFonts w:eastAsia="Times New Roman" w:cstheme="minorHAnsi"/>
          <w:b/>
          <w:bCs/>
          <w:color w:val="000000"/>
          <w:sz w:val="24"/>
          <w:szCs w:val="24"/>
          <w:shd w:val="clear" w:color="auto" w:fill="C5E0B3" w:themeFill="accent6" w:themeFillTint="66"/>
          <w:lang w:val="ro-RO"/>
        </w:rPr>
        <w:t>AVIZ DE CONFIDENȚIALITATE PENTRU TELEVOTARE</w:t>
      </w:r>
      <w:r w:rsidRPr="009D635A">
        <w:rPr>
          <w:rFonts w:eastAsia="Times New Roman" w:cstheme="minorHAnsi"/>
          <w:b/>
          <w:bCs/>
          <w:color w:val="000000"/>
          <w:sz w:val="24"/>
          <w:szCs w:val="24"/>
          <w:shd w:val="clear" w:color="auto" w:fill="C5E0B3" w:themeFill="accent6" w:themeFillTint="66"/>
          <w:lang/>
        </w:rPr>
        <w:t xml:space="preserve"> EUROVISION SONG CONTEST 2021</w:t>
      </w:r>
    </w:p>
    <w:p w14:paraId="45419FD1" w14:textId="77777777" w:rsidR="009D635A" w:rsidRPr="009D635A" w:rsidRDefault="009D635A" w:rsidP="009D635A">
      <w:pPr>
        <w:spacing w:after="0" w:line="420" w:lineRule="atLeast"/>
        <w:jc w:val="both"/>
        <w:rPr>
          <w:rFonts w:eastAsia="Times New Roman" w:cstheme="minorHAnsi"/>
          <w:color w:val="000000"/>
          <w:sz w:val="24"/>
          <w:szCs w:val="24"/>
          <w:lang w:val="ro-RO"/>
        </w:rPr>
      </w:pPr>
    </w:p>
    <w:p w14:paraId="7B5EBAB6" w14:textId="77777777"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Următoarele informații sunt destinate să vă ofere, în calitate de participant la </w:t>
      </w:r>
      <w:proofErr w:type="spellStart"/>
      <w:r w:rsidRPr="009D635A">
        <w:rPr>
          <w:rFonts w:eastAsia="Times New Roman" w:cstheme="minorHAnsi"/>
          <w:color w:val="000000"/>
          <w:sz w:val="24"/>
          <w:szCs w:val="24"/>
          <w:lang w:val="ro-RO"/>
        </w:rPr>
        <w:t>telev</w:t>
      </w:r>
      <w:proofErr w:type="spellEnd"/>
      <w:r>
        <w:rPr>
          <w:rFonts w:eastAsia="Times New Roman" w:cstheme="minorHAnsi"/>
          <w:color w:val="000000"/>
          <w:sz w:val="24"/>
          <w:szCs w:val="24"/>
          <w:lang/>
        </w:rPr>
        <w:t xml:space="preserve">otarea </w:t>
      </w:r>
      <w:r w:rsidRPr="009D635A">
        <w:rPr>
          <w:rFonts w:eastAsia="Times New Roman" w:cstheme="minorHAnsi"/>
          <w:color w:val="000000"/>
          <w:sz w:val="24"/>
          <w:szCs w:val="24"/>
          <w:lang w:val="ro-RO"/>
        </w:rPr>
        <w:t xml:space="preserve">Eurovision Song Contest, o prezentare generală a datelor cu caracter personal pe care le colectăm și le procesăm despre dvs. atunci când votați prin apel și despre drepturile dvs. în temeiul legii privind protecția datelor. </w:t>
      </w:r>
    </w:p>
    <w:p w14:paraId="041027B7" w14:textId="77777777" w:rsidR="009D635A" w:rsidRDefault="009D635A" w:rsidP="009D635A">
      <w:pPr>
        <w:spacing w:after="0" w:line="420" w:lineRule="atLeast"/>
        <w:jc w:val="both"/>
        <w:rPr>
          <w:rFonts w:eastAsia="Times New Roman" w:cstheme="minorHAnsi"/>
          <w:color w:val="000000"/>
          <w:sz w:val="24"/>
          <w:szCs w:val="24"/>
          <w:lang w:val="ro-RO"/>
        </w:rPr>
      </w:pPr>
    </w:p>
    <w:p w14:paraId="440792D4" w14:textId="666D9710"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În calitate de controlori de date comune, noi</w:t>
      </w:r>
      <w:r>
        <w:rPr>
          <w:rFonts w:eastAsia="Times New Roman" w:cstheme="minorHAnsi"/>
          <w:color w:val="000000"/>
          <w:sz w:val="24"/>
          <w:szCs w:val="24"/>
          <w:lang/>
        </w:rPr>
        <w:t>,</w:t>
      </w:r>
      <w:r w:rsidRPr="009D635A">
        <w:rPr>
          <w:rFonts w:eastAsia="Times New Roman" w:cstheme="minorHAnsi"/>
          <w:color w:val="000000"/>
          <w:sz w:val="24"/>
          <w:szCs w:val="24"/>
          <w:lang w:val="ro-RO"/>
        </w:rPr>
        <w:t xml:space="preserve"> Uniunea Europeană a Radiodifuziunii </w:t>
      </w:r>
    </w:p>
    <w:p w14:paraId="06FA7D99" w14:textId="77777777" w:rsidR="009D635A"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 </w:t>
      </w:r>
      <w:proofErr w:type="spellStart"/>
      <w:r w:rsidRPr="009D635A">
        <w:rPr>
          <w:rFonts w:eastAsia="Times New Roman" w:cstheme="minorHAnsi"/>
          <w:color w:val="000000"/>
          <w:sz w:val="24"/>
          <w:szCs w:val="24"/>
          <w:lang w:val="ro-RO"/>
        </w:rPr>
        <w:t>L’Ancienne-Route</w:t>
      </w:r>
      <w:proofErr w:type="spellEnd"/>
      <w:r w:rsidRPr="009D635A">
        <w:rPr>
          <w:rFonts w:eastAsia="Times New Roman" w:cstheme="minorHAnsi"/>
          <w:color w:val="000000"/>
          <w:sz w:val="24"/>
          <w:szCs w:val="24"/>
          <w:lang w:val="ro-RO"/>
        </w:rPr>
        <w:t xml:space="preserve"> 17A 1218 Le </w:t>
      </w:r>
      <w:proofErr w:type="spellStart"/>
      <w:r w:rsidRPr="009D635A">
        <w:rPr>
          <w:rFonts w:eastAsia="Times New Roman" w:cstheme="minorHAnsi"/>
          <w:color w:val="000000"/>
          <w:sz w:val="24"/>
          <w:szCs w:val="24"/>
          <w:lang w:val="ro-RO"/>
        </w:rPr>
        <w:t>Grand-Saconnex</w:t>
      </w:r>
      <w:proofErr w:type="spellEnd"/>
      <w:r w:rsidRPr="009D635A">
        <w:rPr>
          <w:rFonts w:eastAsia="Times New Roman" w:cstheme="minorHAnsi"/>
          <w:color w:val="000000"/>
          <w:sz w:val="24"/>
          <w:szCs w:val="24"/>
          <w:lang w:val="ro-RO"/>
        </w:rPr>
        <w:t xml:space="preserve">, </w:t>
      </w:r>
      <w:proofErr w:type="spellStart"/>
      <w:r w:rsidRPr="009D635A">
        <w:rPr>
          <w:rFonts w:eastAsia="Times New Roman" w:cstheme="minorHAnsi"/>
          <w:color w:val="000000"/>
          <w:sz w:val="24"/>
          <w:szCs w:val="24"/>
          <w:lang w:val="ro-RO"/>
        </w:rPr>
        <w:t>Genève</w:t>
      </w:r>
      <w:proofErr w:type="spellEnd"/>
      <w:r w:rsidRPr="009D635A">
        <w:rPr>
          <w:rFonts w:eastAsia="Times New Roman" w:cstheme="minorHAnsi"/>
          <w:color w:val="000000"/>
          <w:sz w:val="24"/>
          <w:szCs w:val="24"/>
          <w:lang w:val="ro-RO"/>
        </w:rPr>
        <w:t xml:space="preserve">, Elveția (UER) </w:t>
      </w:r>
    </w:p>
    <w:p w14:paraId="60EEA8B2" w14:textId="77777777" w:rsidR="005454D2" w:rsidRDefault="005454D2" w:rsidP="009D635A">
      <w:pPr>
        <w:spacing w:after="0" w:line="420" w:lineRule="atLeast"/>
        <w:jc w:val="both"/>
        <w:rPr>
          <w:rFonts w:eastAsia="Times New Roman" w:cstheme="minorHAnsi"/>
          <w:color w:val="000000"/>
          <w:sz w:val="24"/>
          <w:szCs w:val="24"/>
          <w:lang w:val="ro-MD"/>
        </w:rPr>
      </w:pPr>
    </w:p>
    <w:p w14:paraId="6E402315" w14:textId="5F29C81B" w:rsidR="009D635A" w:rsidRDefault="009D635A" w:rsidP="009D635A">
      <w:pPr>
        <w:spacing w:after="0" w:line="420" w:lineRule="atLeast"/>
        <w:jc w:val="both"/>
        <w:rPr>
          <w:rFonts w:eastAsia="Times New Roman" w:cstheme="minorHAnsi"/>
          <w:color w:val="000000"/>
          <w:sz w:val="24"/>
          <w:szCs w:val="24"/>
          <w:lang w:val="ro-RO"/>
        </w:rPr>
      </w:pPr>
      <w:r>
        <w:rPr>
          <w:rFonts w:eastAsia="Times New Roman" w:cstheme="minorHAnsi"/>
          <w:color w:val="000000"/>
          <w:sz w:val="24"/>
          <w:szCs w:val="24"/>
          <w:lang w:val="ro-MD"/>
        </w:rPr>
        <w:t>ș</w:t>
      </w:r>
      <w:r w:rsidRPr="009D635A">
        <w:rPr>
          <w:rFonts w:eastAsia="Times New Roman" w:cstheme="minorHAnsi"/>
          <w:color w:val="000000"/>
          <w:sz w:val="24"/>
          <w:szCs w:val="24"/>
          <w:lang w:val="ro-RO"/>
        </w:rPr>
        <w:t xml:space="preserve">i </w:t>
      </w:r>
    </w:p>
    <w:p w14:paraId="13A61B2F" w14:textId="77777777" w:rsidR="009D635A" w:rsidRDefault="009D635A" w:rsidP="009D635A">
      <w:pPr>
        <w:spacing w:after="0" w:line="420" w:lineRule="atLeast"/>
        <w:jc w:val="both"/>
        <w:rPr>
          <w:rFonts w:eastAsia="Times New Roman" w:cstheme="minorHAnsi"/>
          <w:color w:val="000000"/>
          <w:sz w:val="24"/>
          <w:szCs w:val="24"/>
          <w:lang w:val="ro-RO"/>
        </w:rPr>
      </w:pPr>
      <w:proofErr w:type="spellStart"/>
      <w:r w:rsidRPr="009D635A">
        <w:rPr>
          <w:rFonts w:eastAsia="Times New Roman" w:cstheme="minorHAnsi"/>
          <w:color w:val="000000"/>
          <w:sz w:val="24"/>
          <w:szCs w:val="24"/>
          <w:lang w:val="ro-RO"/>
        </w:rPr>
        <w:t>digame</w:t>
      </w:r>
      <w:proofErr w:type="spellEnd"/>
      <w:r w:rsidRPr="009D635A">
        <w:rPr>
          <w:rFonts w:eastAsia="Times New Roman" w:cstheme="minorHAnsi"/>
          <w:color w:val="000000"/>
          <w:sz w:val="24"/>
          <w:szCs w:val="24"/>
          <w:lang w:val="ro-RO"/>
        </w:rPr>
        <w:t xml:space="preserve"> </w:t>
      </w:r>
      <w:proofErr w:type="spellStart"/>
      <w:r w:rsidRPr="009D635A">
        <w:rPr>
          <w:rFonts w:eastAsia="Times New Roman" w:cstheme="minorHAnsi"/>
          <w:color w:val="000000"/>
          <w:sz w:val="24"/>
          <w:szCs w:val="24"/>
          <w:lang w:val="ro-RO"/>
        </w:rPr>
        <w:t>GmbH</w:t>
      </w:r>
      <w:proofErr w:type="spellEnd"/>
      <w:r w:rsidRPr="009D635A">
        <w:rPr>
          <w:rFonts w:eastAsia="Times New Roman" w:cstheme="minorHAnsi"/>
          <w:color w:val="000000"/>
          <w:sz w:val="24"/>
          <w:szCs w:val="24"/>
          <w:lang w:val="ro-RO"/>
        </w:rPr>
        <w:t xml:space="preserve"> </w:t>
      </w:r>
    </w:p>
    <w:p w14:paraId="7DDAA4BC" w14:textId="77777777" w:rsidR="005454D2" w:rsidRDefault="009D635A" w:rsidP="009D635A">
      <w:pPr>
        <w:spacing w:after="0" w:line="420" w:lineRule="atLeast"/>
        <w:jc w:val="both"/>
        <w:rPr>
          <w:rFonts w:eastAsia="Times New Roman" w:cstheme="minorHAnsi"/>
          <w:color w:val="000000"/>
          <w:sz w:val="24"/>
          <w:szCs w:val="24"/>
          <w:lang w:val="ro-RO"/>
        </w:rPr>
      </w:pPr>
      <w:proofErr w:type="spellStart"/>
      <w:r w:rsidRPr="009D635A">
        <w:rPr>
          <w:rFonts w:eastAsia="Times New Roman" w:cstheme="minorHAnsi"/>
          <w:color w:val="000000"/>
          <w:sz w:val="24"/>
          <w:szCs w:val="24"/>
          <w:lang w:val="ro-RO"/>
        </w:rPr>
        <w:t>Schanzenstrasse</w:t>
      </w:r>
      <w:proofErr w:type="spellEnd"/>
      <w:r w:rsidRPr="009D635A">
        <w:rPr>
          <w:rFonts w:eastAsia="Times New Roman" w:cstheme="minorHAnsi"/>
          <w:color w:val="000000"/>
          <w:sz w:val="24"/>
          <w:szCs w:val="24"/>
          <w:lang w:val="ro-RO"/>
        </w:rPr>
        <w:t xml:space="preserve"> 38 D-51063 Köln Germania (compania) </w:t>
      </w:r>
    </w:p>
    <w:p w14:paraId="2EA37181" w14:textId="77777777" w:rsidR="005454D2" w:rsidRDefault="005454D2" w:rsidP="009D635A">
      <w:pPr>
        <w:spacing w:after="0" w:line="420" w:lineRule="atLeast"/>
        <w:jc w:val="both"/>
        <w:rPr>
          <w:rFonts w:eastAsia="Times New Roman" w:cstheme="minorHAnsi"/>
          <w:color w:val="000000"/>
          <w:sz w:val="24"/>
          <w:szCs w:val="24"/>
          <w:lang w:val="ro-RO"/>
        </w:rPr>
      </w:pPr>
    </w:p>
    <w:p w14:paraId="53FD1F1B"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suntem angajați să vă protejăm datele cu caracter personal și să vă respectăm confidențialitatea, în conformitate cu legile aplicabile privind protecția datelor, în special Regulamentul general UE privind protecția datelor 2016/679 (GDPR) și Legea federală germană privind protecția datelor (BDSG). Nu vom prelucra datele dvs. cu caracter personal în alte scopuri decât cele stabilite mai jos. EBU și Compania au executat un acord specific și separat al controlorilor comuni în conformitate cu articolul 26 din GDPR, al cărui conținut cheie este disponibil la cerere fie la sediul EBU, fie al Companiei. </w:t>
      </w:r>
    </w:p>
    <w:p w14:paraId="65ECCE35" w14:textId="77777777" w:rsidR="005454D2" w:rsidRDefault="005454D2" w:rsidP="009D635A">
      <w:pPr>
        <w:spacing w:after="0" w:line="420" w:lineRule="atLeast"/>
        <w:jc w:val="both"/>
        <w:rPr>
          <w:rFonts w:eastAsia="Times New Roman" w:cstheme="minorHAnsi"/>
          <w:color w:val="000000"/>
          <w:sz w:val="24"/>
          <w:szCs w:val="24"/>
          <w:lang w:val="ro-RO"/>
        </w:rPr>
      </w:pPr>
    </w:p>
    <w:p w14:paraId="2E8BD6CD" w14:textId="77777777" w:rsidR="005454D2" w:rsidRPr="005454D2" w:rsidRDefault="009D635A" w:rsidP="009D635A">
      <w:pPr>
        <w:spacing w:after="0" w:line="420" w:lineRule="atLeast"/>
        <w:jc w:val="both"/>
        <w:rPr>
          <w:rFonts w:eastAsia="Times New Roman" w:cstheme="minorHAnsi"/>
          <w:b/>
          <w:bCs/>
          <w:color w:val="385623" w:themeColor="accent6" w:themeShade="80"/>
          <w:sz w:val="24"/>
          <w:szCs w:val="24"/>
          <w:lang w:val="ro-RO"/>
        </w:rPr>
      </w:pPr>
      <w:r w:rsidRPr="005454D2">
        <w:rPr>
          <w:rFonts w:eastAsia="Times New Roman" w:cstheme="minorHAnsi"/>
          <w:b/>
          <w:bCs/>
          <w:color w:val="385623" w:themeColor="accent6" w:themeShade="80"/>
          <w:sz w:val="24"/>
          <w:szCs w:val="24"/>
          <w:lang w:val="ro-RO"/>
        </w:rPr>
        <w:t xml:space="preserve">Ce categorii de date cu caracter personal sunt procesate? </w:t>
      </w:r>
    </w:p>
    <w:p w14:paraId="63032E83" w14:textId="77777777" w:rsidR="005454D2" w:rsidRDefault="005454D2" w:rsidP="009D635A">
      <w:pPr>
        <w:spacing w:after="0" w:line="420" w:lineRule="atLeast"/>
        <w:jc w:val="both"/>
        <w:rPr>
          <w:rFonts w:eastAsia="Times New Roman" w:cstheme="minorHAnsi"/>
          <w:color w:val="000000"/>
          <w:sz w:val="24"/>
          <w:szCs w:val="24"/>
          <w:lang w:val="ro-RO"/>
        </w:rPr>
      </w:pPr>
    </w:p>
    <w:p w14:paraId="4A0F994F"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Vom prelucra numai datele personale pe care le primim atunci când v-ați exprimat votul, fie prin apel, fie prin mesaj SMS (fie trimis direct sau prin intermediul aplicației ESC) utilizând conexiunile furnizate de furnizorul dvs. de telefonie fixă ​​sau de rețea mobilă. Atunci când facem acest lucru, vom colecta - în funcție de țara dvs. de origine - următoarele categorii de date de la dvs., dacă este cazul </w:t>
      </w:r>
    </w:p>
    <w:p w14:paraId="6C14CBD5"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Numărul dvs. de telefon mobil (MSISDN - </w:t>
      </w:r>
      <w:r w:rsidR="005454D2">
        <w:rPr>
          <w:rFonts w:ascii="Gotham Light" w:hAnsi="Gotham Light" w:cs="Helvetica"/>
          <w:color w:val="595959" w:themeColor="text1" w:themeTint="A6"/>
          <w:sz w:val="18"/>
          <w:szCs w:val="18"/>
        </w:rPr>
        <w:t>Mobile Station Integrated Services Digital Network Number</w:t>
      </w:r>
      <w:r w:rsidRPr="009D635A">
        <w:rPr>
          <w:rFonts w:eastAsia="Times New Roman" w:cstheme="minorHAnsi"/>
          <w:color w:val="000000"/>
          <w:sz w:val="24"/>
          <w:szCs w:val="24"/>
          <w:lang w:val="ro-RO"/>
        </w:rPr>
        <w:t xml:space="preserve">) </w:t>
      </w:r>
    </w:p>
    <w:p w14:paraId="4D4FECEB" w14:textId="39D89B0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lastRenderedPageBreak/>
        <w:sym w:font="Symbol" w:char="F02D"/>
      </w:r>
      <w:r w:rsidRPr="009D635A">
        <w:rPr>
          <w:rFonts w:eastAsia="Times New Roman" w:cstheme="minorHAnsi"/>
          <w:color w:val="000000"/>
          <w:sz w:val="24"/>
          <w:szCs w:val="24"/>
          <w:lang w:val="ro-RO"/>
        </w:rPr>
        <w:t xml:space="preserve"> Data și ora la care ați participat la </w:t>
      </w:r>
      <w:proofErr w:type="spellStart"/>
      <w:r w:rsidRPr="009D635A">
        <w:rPr>
          <w:rFonts w:eastAsia="Times New Roman" w:cstheme="minorHAnsi"/>
          <w:color w:val="000000"/>
          <w:sz w:val="24"/>
          <w:szCs w:val="24"/>
          <w:lang w:val="ro-RO"/>
        </w:rPr>
        <w:t>Televot</w:t>
      </w:r>
      <w:r w:rsidR="005454D2">
        <w:rPr>
          <w:rFonts w:eastAsia="Times New Roman" w:cstheme="minorHAnsi"/>
          <w:color w:val="000000"/>
          <w:sz w:val="24"/>
          <w:szCs w:val="24"/>
          <w:lang w:val="ro-RO"/>
        </w:rPr>
        <w:t>are</w:t>
      </w:r>
      <w:proofErr w:type="spellEnd"/>
      <w:r w:rsidRPr="009D635A">
        <w:rPr>
          <w:rFonts w:eastAsia="Times New Roman" w:cstheme="minorHAnsi"/>
          <w:color w:val="000000"/>
          <w:sz w:val="24"/>
          <w:szCs w:val="24"/>
          <w:lang w:val="ro-RO"/>
        </w:rPr>
        <w:t xml:space="preserve"> </w:t>
      </w:r>
    </w:p>
    <w:p w14:paraId="52018C9A"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Numărul melodiei pentru care ați votat </w:t>
      </w:r>
    </w:p>
    <w:p w14:paraId="4BF287E9"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Numele furnizorului dvs. de rețea fixă ​​sau mobilă </w:t>
      </w:r>
    </w:p>
    <w:p w14:paraId="7A6F1C4D" w14:textId="77777777"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sym w:font="Symbol" w:char="F02D"/>
      </w:r>
      <w:r w:rsidRPr="009D635A">
        <w:rPr>
          <w:rFonts w:eastAsia="Times New Roman" w:cstheme="minorHAnsi"/>
          <w:color w:val="000000"/>
          <w:sz w:val="24"/>
          <w:szCs w:val="24"/>
          <w:lang w:val="ro-RO"/>
        </w:rPr>
        <w:t xml:space="preserve"> Contractul de tip furnizor de rețea pe care îl aveți (preplătit, contract).</w:t>
      </w:r>
    </w:p>
    <w:p w14:paraId="252BE50B" w14:textId="77777777" w:rsidR="005454D2" w:rsidRDefault="005454D2" w:rsidP="009D635A">
      <w:pPr>
        <w:spacing w:after="0" w:line="420" w:lineRule="atLeast"/>
        <w:jc w:val="both"/>
        <w:rPr>
          <w:rFonts w:eastAsia="Times New Roman" w:cstheme="minorHAnsi"/>
          <w:color w:val="000000"/>
          <w:sz w:val="24"/>
          <w:szCs w:val="24"/>
          <w:lang w:val="ro-RO"/>
        </w:rPr>
      </w:pPr>
    </w:p>
    <w:p w14:paraId="06D04A91" w14:textId="76ED96B7" w:rsidR="005454D2" w:rsidRDefault="009D635A" w:rsidP="009D635A">
      <w:pPr>
        <w:spacing w:after="0" w:line="420" w:lineRule="atLeast"/>
        <w:jc w:val="both"/>
        <w:rPr>
          <w:rFonts w:eastAsia="Times New Roman" w:cstheme="minorHAnsi"/>
          <w:b/>
          <w:bCs/>
          <w:color w:val="385623" w:themeColor="accent6" w:themeShade="80"/>
          <w:sz w:val="24"/>
          <w:szCs w:val="24"/>
          <w:lang w:val="ro-RO"/>
        </w:rPr>
      </w:pPr>
      <w:r w:rsidRPr="005454D2">
        <w:rPr>
          <w:rFonts w:eastAsia="Times New Roman" w:cstheme="minorHAnsi"/>
          <w:b/>
          <w:bCs/>
          <w:color w:val="385623" w:themeColor="accent6" w:themeShade="80"/>
          <w:sz w:val="24"/>
          <w:szCs w:val="24"/>
          <w:lang w:val="ro-RO"/>
        </w:rPr>
        <w:t xml:space="preserve"> Care sunt scopurile prelucrării și care este baza legală pentru aceasta? </w:t>
      </w:r>
    </w:p>
    <w:p w14:paraId="13BBD1E2" w14:textId="77777777" w:rsidR="005454D2" w:rsidRPr="005454D2" w:rsidRDefault="005454D2" w:rsidP="009D635A">
      <w:pPr>
        <w:spacing w:after="0" w:line="420" w:lineRule="atLeast"/>
        <w:jc w:val="both"/>
        <w:rPr>
          <w:rFonts w:eastAsia="Times New Roman" w:cstheme="minorHAnsi"/>
          <w:b/>
          <w:bCs/>
          <w:color w:val="385623" w:themeColor="accent6" w:themeShade="80"/>
          <w:sz w:val="24"/>
          <w:szCs w:val="24"/>
          <w:lang w:val="ro-RO"/>
        </w:rPr>
      </w:pPr>
    </w:p>
    <w:p w14:paraId="73381A19" w14:textId="3793BC2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Colectăm datele dvs. cu</w:t>
      </w:r>
      <w:r w:rsidR="005454D2">
        <w:rPr>
          <w:rFonts w:eastAsia="Times New Roman" w:cstheme="minorHAnsi"/>
          <w:color w:val="000000"/>
          <w:sz w:val="24"/>
          <w:szCs w:val="24"/>
          <w:lang w:val="ro-RO"/>
        </w:rPr>
        <w:t xml:space="preserve"> </w:t>
      </w:r>
      <w:r w:rsidRPr="009D635A">
        <w:rPr>
          <w:rFonts w:eastAsia="Times New Roman" w:cstheme="minorHAnsi"/>
          <w:color w:val="000000"/>
          <w:sz w:val="24"/>
          <w:szCs w:val="24"/>
          <w:lang w:val="ro-RO"/>
        </w:rPr>
        <w:t xml:space="preserve">caracter personal pe baza interesului nostru legitim (art. 6 alin. 1 (f) GDPR) pentru a genera rezultatele oficiale care determină clasarea melodiilor introduse în ESC și câștigătorul acestora. Participarea dvs. este voluntară și prin participarea la </w:t>
      </w:r>
      <w:proofErr w:type="spellStart"/>
      <w:r w:rsidRPr="009D635A">
        <w:rPr>
          <w:rFonts w:eastAsia="Times New Roman" w:cstheme="minorHAnsi"/>
          <w:color w:val="000000"/>
          <w:sz w:val="24"/>
          <w:szCs w:val="24"/>
          <w:lang w:val="ro-RO"/>
        </w:rPr>
        <w:t>Televot</w:t>
      </w:r>
      <w:r w:rsidR="005454D2">
        <w:rPr>
          <w:rFonts w:eastAsia="Times New Roman" w:cstheme="minorHAnsi"/>
          <w:color w:val="000000"/>
          <w:sz w:val="24"/>
          <w:szCs w:val="24"/>
          <w:lang w:val="ro-RO"/>
        </w:rPr>
        <w:t>are</w:t>
      </w:r>
      <w:proofErr w:type="spellEnd"/>
      <w:r w:rsidRPr="009D635A">
        <w:rPr>
          <w:rFonts w:eastAsia="Times New Roman" w:cstheme="minorHAnsi"/>
          <w:color w:val="000000"/>
          <w:sz w:val="24"/>
          <w:szCs w:val="24"/>
          <w:lang w:val="ro-RO"/>
        </w:rPr>
        <w:t>, sunteți de acord că prelucrăm datele dvs. personale (enumerate mai sus) în scop</w:t>
      </w:r>
      <w:r w:rsidR="005454D2">
        <w:rPr>
          <w:rFonts w:eastAsia="Times New Roman" w:cstheme="minorHAnsi"/>
          <w:color w:val="000000"/>
          <w:sz w:val="24"/>
          <w:szCs w:val="24"/>
          <w:lang w:val="ro-RO"/>
        </w:rPr>
        <w:t xml:space="preserve"> de</w:t>
      </w:r>
      <w:r w:rsidRPr="009D635A">
        <w:rPr>
          <w:rFonts w:eastAsia="Times New Roman" w:cstheme="minorHAnsi"/>
          <w:color w:val="000000"/>
          <w:sz w:val="24"/>
          <w:szCs w:val="24"/>
          <w:lang w:val="ro-RO"/>
        </w:rPr>
        <w:t xml:space="preserve">: </w:t>
      </w:r>
    </w:p>
    <w:p w14:paraId="04667239" w14:textId="5DC8A730"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calculare și generare</w:t>
      </w:r>
      <w:r w:rsidR="005454D2">
        <w:rPr>
          <w:rFonts w:eastAsia="Times New Roman" w:cstheme="minorHAnsi"/>
          <w:color w:val="000000"/>
          <w:sz w:val="24"/>
          <w:szCs w:val="24"/>
          <w:lang w:val="ro-RO"/>
        </w:rPr>
        <w:t xml:space="preserve"> </w:t>
      </w:r>
      <w:r w:rsidRPr="009D635A">
        <w:rPr>
          <w:rFonts w:eastAsia="Times New Roman" w:cstheme="minorHAnsi"/>
          <w:color w:val="000000"/>
          <w:sz w:val="24"/>
          <w:szCs w:val="24"/>
          <w:lang w:val="ro-RO"/>
        </w:rPr>
        <w:t xml:space="preserve">a rezultatelor valide și oficiale ale </w:t>
      </w:r>
      <w:r w:rsidR="005454D2">
        <w:rPr>
          <w:rFonts w:eastAsia="Times New Roman" w:cstheme="minorHAnsi"/>
          <w:color w:val="000000"/>
          <w:sz w:val="24"/>
          <w:szCs w:val="24"/>
          <w:lang w:val="ro-RO"/>
        </w:rPr>
        <w:t>ESC</w:t>
      </w:r>
      <w:r w:rsidRPr="009D635A">
        <w:rPr>
          <w:rFonts w:eastAsia="Times New Roman" w:cstheme="minorHAnsi"/>
          <w:color w:val="000000"/>
          <w:sz w:val="24"/>
          <w:szCs w:val="24"/>
          <w:lang w:val="ro-RO"/>
        </w:rPr>
        <w:t xml:space="preserve"> pe baza voturilor exprimate de audiență (inclusiv a dvs.) </w:t>
      </w:r>
    </w:p>
    <w:p w14:paraId="3FF1A9B8" w14:textId="5A383252" w:rsidR="005454D2"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xml:space="preserve">- generarea de statistici agregate privind votul în </w:t>
      </w:r>
      <w:r w:rsidR="005454D2">
        <w:rPr>
          <w:rFonts w:eastAsia="Times New Roman" w:cstheme="minorHAnsi"/>
          <w:color w:val="000000"/>
          <w:sz w:val="24"/>
          <w:szCs w:val="24"/>
          <w:lang w:val="ro-RO"/>
        </w:rPr>
        <w:t>ESC</w:t>
      </w:r>
    </w:p>
    <w:p w14:paraId="1D981282" w14:textId="77777777" w:rsidR="009F020F" w:rsidRDefault="009D635A" w:rsidP="009D635A">
      <w:pPr>
        <w:spacing w:after="0" w:line="420" w:lineRule="atLeast"/>
        <w:jc w:val="both"/>
        <w:rPr>
          <w:rFonts w:eastAsia="Times New Roman" w:cstheme="minorHAnsi"/>
          <w:color w:val="000000"/>
          <w:sz w:val="24"/>
          <w:szCs w:val="24"/>
          <w:lang w:val="ro-RO"/>
        </w:rPr>
      </w:pPr>
      <w:r w:rsidRPr="009D635A">
        <w:rPr>
          <w:rFonts w:eastAsia="Times New Roman" w:cstheme="minorHAnsi"/>
          <w:color w:val="000000"/>
          <w:sz w:val="24"/>
          <w:szCs w:val="24"/>
          <w:lang w:val="ro-RO"/>
        </w:rPr>
        <w:t>- publicarea rezultatelor agregate și anonimizate</w:t>
      </w:r>
      <w:r w:rsidR="009F020F">
        <w:rPr>
          <w:rFonts w:eastAsia="Times New Roman" w:cstheme="minorHAnsi"/>
          <w:color w:val="000000"/>
          <w:sz w:val="24"/>
          <w:szCs w:val="24"/>
          <w:lang w:val="ro-RO"/>
        </w:rPr>
        <w:t>.</w:t>
      </w:r>
    </w:p>
    <w:p w14:paraId="2E288E5F" w14:textId="77777777" w:rsidR="009F020F" w:rsidRDefault="009F020F" w:rsidP="009D635A">
      <w:pPr>
        <w:spacing w:after="0" w:line="420" w:lineRule="atLeast"/>
        <w:jc w:val="both"/>
        <w:rPr>
          <w:rFonts w:eastAsia="Times New Roman" w:cstheme="minorHAnsi"/>
          <w:color w:val="000000"/>
          <w:sz w:val="24"/>
          <w:szCs w:val="24"/>
          <w:lang w:val="ro-RO"/>
        </w:rPr>
      </w:pPr>
    </w:p>
    <w:p w14:paraId="2603CC02" w14:textId="586979AE" w:rsidR="009D635A" w:rsidRDefault="009D635A" w:rsidP="009D635A">
      <w:pPr>
        <w:spacing w:after="0" w:line="420" w:lineRule="atLeast"/>
        <w:jc w:val="both"/>
        <w:rPr>
          <w:rFonts w:eastAsia="Times New Roman" w:cstheme="minorHAnsi"/>
          <w:b/>
          <w:bCs/>
          <w:color w:val="385623" w:themeColor="accent6" w:themeShade="80"/>
          <w:sz w:val="24"/>
          <w:szCs w:val="24"/>
          <w:lang w:val="ro-RO"/>
        </w:rPr>
      </w:pPr>
      <w:r w:rsidRPr="009F020F">
        <w:rPr>
          <w:rFonts w:eastAsia="Times New Roman" w:cstheme="minorHAnsi"/>
          <w:b/>
          <w:bCs/>
          <w:color w:val="385623" w:themeColor="accent6" w:themeShade="80"/>
          <w:sz w:val="24"/>
          <w:szCs w:val="24"/>
          <w:lang w:val="ro-RO"/>
        </w:rPr>
        <w:t xml:space="preserve"> Cine va avea acces la datele dvs. personale? </w:t>
      </w:r>
    </w:p>
    <w:p w14:paraId="616DED97" w14:textId="514095F1" w:rsidR="009F020F" w:rsidRDefault="009F020F" w:rsidP="009D635A">
      <w:pPr>
        <w:spacing w:after="0" w:line="420" w:lineRule="atLeast"/>
        <w:jc w:val="both"/>
        <w:rPr>
          <w:rFonts w:eastAsia="Times New Roman" w:cstheme="minorHAnsi"/>
          <w:b/>
          <w:bCs/>
          <w:color w:val="385623" w:themeColor="accent6" w:themeShade="80"/>
          <w:sz w:val="24"/>
          <w:szCs w:val="24"/>
          <w:lang w:val="ro-RO"/>
        </w:rPr>
      </w:pPr>
    </w:p>
    <w:p w14:paraId="100CC10A" w14:textId="56492465"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participa</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Televot</w:t>
      </w:r>
      <w:r>
        <w:rPr>
          <w:rFonts w:eastAsia="Times New Roman" w:cstheme="minorHAnsi"/>
          <w:color w:val="000000" w:themeColor="text1"/>
          <w:sz w:val="24"/>
          <w:szCs w:val="24"/>
        </w:rPr>
        <w:t>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utilizați</w:t>
      </w:r>
      <w:proofErr w:type="spellEnd"/>
      <w:r w:rsidRPr="009F020F">
        <w:rPr>
          <w:rFonts w:eastAsia="Times New Roman" w:cstheme="minorHAnsi"/>
          <w:color w:val="000000" w:themeColor="text1"/>
          <w:sz w:val="24"/>
          <w:szCs w:val="24"/>
        </w:rPr>
        <w:t xml:space="preserve"> un </w:t>
      </w:r>
      <w:proofErr w:type="spellStart"/>
      <w:r w:rsidRPr="009F020F">
        <w:rPr>
          <w:rFonts w:eastAsia="Times New Roman" w:cstheme="minorHAnsi"/>
          <w:color w:val="000000" w:themeColor="text1"/>
          <w:sz w:val="24"/>
          <w:szCs w:val="24"/>
        </w:rPr>
        <w:t>serviciu</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facilitat</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operatorul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național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agregator</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poate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transmite</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parte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toate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Companie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permite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calcularea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unui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audiență</w:t>
      </w:r>
      <w:proofErr w:type="spellEnd"/>
      <w:r w:rsidRPr="009F020F">
        <w:rPr>
          <w:rFonts w:eastAsia="Times New Roman" w:cstheme="minorHAnsi"/>
          <w:color w:val="000000" w:themeColor="text1"/>
          <w:sz w:val="24"/>
          <w:szCs w:val="24"/>
        </w:rPr>
        <w:t xml:space="preserve"> valid.</w:t>
      </w:r>
    </w:p>
    <w:p w14:paraId="0CC5256F"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cadrul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puse</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dispoziția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departamentelor</w:t>
      </w:r>
      <w:proofErr w:type="spellEnd"/>
      <w:r w:rsidRPr="009F020F">
        <w:rPr>
          <w:rFonts w:eastAsia="Times New Roman" w:cstheme="minorHAnsi"/>
          <w:color w:val="000000" w:themeColor="text1"/>
          <w:sz w:val="24"/>
          <w:szCs w:val="24"/>
        </w:rPr>
        <w:t xml:space="preserve"> care au </w:t>
      </w:r>
      <w:proofErr w:type="spellStart"/>
      <w:r w:rsidRPr="009F020F">
        <w:rPr>
          <w:rFonts w:eastAsia="Times New Roman" w:cstheme="minorHAnsi"/>
          <w:color w:val="000000" w:themeColor="text1"/>
          <w:sz w:val="24"/>
          <w:szCs w:val="24"/>
        </w:rPr>
        <w:t>nevoie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acestea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îndeplini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 xml:space="preserve"> ale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Furnizorii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servicii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agenții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suplimentari</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lucrează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companie</w:t>
      </w:r>
      <w:proofErr w:type="spellEnd"/>
      <w:r w:rsidRPr="009F020F">
        <w:rPr>
          <w:rFonts w:eastAsia="Times New Roman" w:cstheme="minorHAnsi"/>
          <w:color w:val="000000" w:themeColor="text1"/>
          <w:sz w:val="24"/>
          <w:szCs w:val="24"/>
        </w:rPr>
        <w:t xml:space="preserve"> pot </w:t>
      </w:r>
      <w:proofErr w:type="spellStart"/>
      <w:r w:rsidRPr="009F020F">
        <w:rPr>
          <w:rFonts w:eastAsia="Times New Roman" w:cstheme="minorHAnsi"/>
          <w:color w:val="000000" w:themeColor="text1"/>
          <w:sz w:val="24"/>
          <w:szCs w:val="24"/>
        </w:rPr>
        <w:t>primi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asemenea</w:t>
      </w:r>
      <w:proofErr w:type="spellEnd"/>
      <w:r w:rsidRPr="009F020F">
        <w:rPr>
          <w:rFonts w:eastAsia="Times New Roman" w:cstheme="minorHAnsi"/>
          <w:color w:val="000000" w:themeColor="text1"/>
          <w:sz w:val="24"/>
          <w:szCs w:val="24"/>
        </w:rPr>
        <w:t xml:space="preserv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astfel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condiția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se </w:t>
      </w:r>
      <w:proofErr w:type="spellStart"/>
      <w:r w:rsidRPr="009F020F">
        <w:rPr>
          <w:rFonts w:eastAsia="Times New Roman" w:cstheme="minorHAnsi"/>
          <w:color w:val="000000" w:themeColor="text1"/>
          <w:sz w:val="24"/>
          <w:szCs w:val="24"/>
        </w:rPr>
        <w:t>angajeze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păstreze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special, </w:t>
      </w:r>
      <w:proofErr w:type="spellStart"/>
      <w:r w:rsidRPr="009F020F">
        <w:rPr>
          <w:rFonts w:eastAsia="Times New Roman" w:cstheme="minorHAnsi"/>
          <w:color w:val="000000" w:themeColor="text1"/>
          <w:sz w:val="24"/>
          <w:szCs w:val="24"/>
        </w:rPr>
        <w:t>confidențialitatea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integritatea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Astfel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destinatari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putea</w:t>
      </w:r>
      <w:proofErr w:type="spellEnd"/>
      <w:r w:rsidRPr="009F020F">
        <w:rPr>
          <w:rFonts w:eastAsia="Times New Roman" w:cstheme="minorHAnsi"/>
          <w:color w:val="000000" w:themeColor="text1"/>
          <w:sz w:val="24"/>
          <w:szCs w:val="24"/>
        </w:rPr>
        <w:t xml:space="preserve"> fi, de </w:t>
      </w:r>
      <w:proofErr w:type="spellStart"/>
      <w:r w:rsidRPr="009F020F">
        <w:rPr>
          <w:rFonts w:eastAsia="Times New Roman" w:cstheme="minorHAnsi"/>
          <w:color w:val="000000" w:themeColor="text1"/>
          <w:sz w:val="24"/>
          <w:szCs w:val="24"/>
        </w:rPr>
        <w:t>exemplu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furnizori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servicii</w:t>
      </w:r>
      <w:proofErr w:type="spellEnd"/>
      <w:r w:rsidRPr="009F020F">
        <w:rPr>
          <w:rFonts w:eastAsia="Times New Roman" w:cstheme="minorHAnsi"/>
          <w:color w:val="000000" w:themeColor="text1"/>
          <w:sz w:val="24"/>
          <w:szCs w:val="24"/>
        </w:rPr>
        <w:t xml:space="preserve"> IT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telecomunicații</w:t>
      </w:r>
      <w:proofErr w:type="spellEnd"/>
      <w:r w:rsidRPr="009F020F">
        <w:rPr>
          <w:rFonts w:eastAsia="Times New Roman" w:cstheme="minorHAnsi"/>
          <w:color w:val="000000" w:themeColor="text1"/>
          <w:sz w:val="24"/>
          <w:szCs w:val="24"/>
        </w:rPr>
        <w:t>.</w:t>
      </w:r>
    </w:p>
    <w:p w14:paraId="00FC1093" w14:textId="3A94B676"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exista</w:t>
      </w:r>
      <w:proofErr w:type="spellEnd"/>
      <w:r w:rsidRPr="009F020F">
        <w:rPr>
          <w:rFonts w:eastAsia="Times New Roman" w:cstheme="minorHAnsi"/>
          <w:color w:val="000000" w:themeColor="text1"/>
          <w:sz w:val="24"/>
          <w:szCs w:val="24"/>
        </w:rPr>
        <w:t xml:space="preserve"> transfer de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destinatari</w:t>
      </w:r>
      <w:proofErr w:type="spellEnd"/>
      <w:r w:rsidRPr="009F020F">
        <w:rPr>
          <w:rFonts w:eastAsia="Times New Roman" w:cstheme="minorHAnsi"/>
          <w:color w:val="000000" w:themeColor="text1"/>
          <w:sz w:val="24"/>
          <w:szCs w:val="24"/>
        </w:rPr>
        <w:t xml:space="preserve"> din afara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EBU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controlor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comun</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privește</w:t>
      </w:r>
      <w:proofErr w:type="spellEnd"/>
      <w:r w:rsidRPr="009F020F">
        <w:rPr>
          <w:rFonts w:eastAsia="Times New Roman" w:cstheme="minorHAnsi"/>
          <w:color w:val="000000" w:themeColor="text1"/>
          <w:sz w:val="24"/>
          <w:szCs w:val="24"/>
        </w:rPr>
        <w:t xml:space="preserve"> Televoting-ul,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lastRenderedPageBreak/>
        <w:t>transfera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EBU, care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primi</w:t>
      </w:r>
      <w:proofErr w:type="spellEnd"/>
      <w:r w:rsidRPr="009F020F">
        <w:rPr>
          <w:rFonts w:eastAsia="Times New Roman" w:cstheme="minorHAnsi"/>
          <w:color w:val="000000" w:themeColor="text1"/>
          <w:sz w:val="24"/>
          <w:szCs w:val="24"/>
        </w:rPr>
        <w:t xml:space="preserve"> de la Companie </w:t>
      </w:r>
      <w:proofErr w:type="spellStart"/>
      <w:r w:rsidRPr="009F020F">
        <w:rPr>
          <w:rFonts w:eastAsia="Times New Roman" w:cstheme="minorHAnsi"/>
          <w:color w:val="000000" w:themeColor="text1"/>
          <w:sz w:val="24"/>
          <w:szCs w:val="24"/>
        </w:rPr>
        <w:t>doar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anonime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scopurile</w:t>
      </w:r>
      <w:proofErr w:type="spellEnd"/>
      <w:r w:rsidRPr="009F020F">
        <w:rPr>
          <w:rFonts w:eastAsia="Times New Roman" w:cstheme="minorHAnsi"/>
          <w:color w:val="000000" w:themeColor="text1"/>
          <w:sz w:val="24"/>
          <w:szCs w:val="24"/>
        </w:rPr>
        <w:t xml:space="preserve"> enumerate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sus. Vor fi </w:t>
      </w:r>
      <w:proofErr w:type="spellStart"/>
      <w:r w:rsidRPr="009F020F">
        <w:rPr>
          <w:rFonts w:eastAsia="Times New Roman" w:cstheme="minorHAnsi"/>
          <w:color w:val="000000" w:themeColor="text1"/>
          <w:sz w:val="24"/>
          <w:szCs w:val="24"/>
        </w:rPr>
        <w:t>publicate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doar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rezultatele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agregate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anonimizate</w:t>
      </w:r>
      <w:proofErr w:type="spellEnd"/>
      <w:r w:rsidRPr="009F020F">
        <w:rPr>
          <w:rFonts w:eastAsia="Times New Roman" w:cstheme="minorHAnsi"/>
          <w:color w:val="000000" w:themeColor="text1"/>
          <w:sz w:val="24"/>
          <w:szCs w:val="24"/>
        </w:rPr>
        <w:t>.</w:t>
      </w:r>
    </w:p>
    <w:p w14:paraId="61148F60"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6CCD3AA5"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proofErr w:type="spellStart"/>
      <w:r w:rsidRPr="009F020F">
        <w:rPr>
          <w:rFonts w:eastAsia="Times New Roman" w:cstheme="minorHAnsi"/>
          <w:b/>
          <w:bCs/>
          <w:color w:val="385623" w:themeColor="accent6" w:themeShade="80"/>
          <w:sz w:val="24"/>
          <w:szCs w:val="24"/>
        </w:rPr>
        <w:t>Datele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personale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vor</w:t>
      </w:r>
      <w:proofErr w:type="spellEnd"/>
      <w:r w:rsidRPr="009F020F">
        <w:rPr>
          <w:rFonts w:eastAsia="Times New Roman" w:cstheme="minorHAnsi"/>
          <w:b/>
          <w:bCs/>
          <w:color w:val="385623" w:themeColor="accent6" w:themeShade="80"/>
          <w:sz w:val="24"/>
          <w:szCs w:val="24"/>
        </w:rPr>
        <w:t xml:space="preserve"> fi </w:t>
      </w:r>
      <w:proofErr w:type="spellStart"/>
      <w:r w:rsidRPr="009F020F">
        <w:rPr>
          <w:rFonts w:eastAsia="Times New Roman" w:cstheme="minorHAnsi"/>
          <w:b/>
          <w:bCs/>
          <w:color w:val="385623" w:themeColor="accent6" w:themeShade="80"/>
          <w:sz w:val="24"/>
          <w:szCs w:val="24"/>
        </w:rPr>
        <w:t>transferate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o </w:t>
      </w:r>
      <w:proofErr w:type="spellStart"/>
      <w:r w:rsidRPr="009F020F">
        <w:rPr>
          <w:rFonts w:eastAsia="Times New Roman" w:cstheme="minorHAnsi"/>
          <w:b/>
          <w:bCs/>
          <w:color w:val="385623" w:themeColor="accent6" w:themeShade="80"/>
          <w:sz w:val="24"/>
          <w:szCs w:val="24"/>
        </w:rPr>
        <w:t>țară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terță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sau</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o </w:t>
      </w:r>
      <w:proofErr w:type="spellStart"/>
      <w:r w:rsidRPr="009F020F">
        <w:rPr>
          <w:rFonts w:eastAsia="Times New Roman" w:cstheme="minorHAnsi"/>
          <w:b/>
          <w:bCs/>
          <w:color w:val="385623" w:themeColor="accent6" w:themeShade="80"/>
          <w:sz w:val="24"/>
          <w:szCs w:val="24"/>
        </w:rPr>
        <w:t>organizație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internațională</w:t>
      </w:r>
      <w:proofErr w:type="spellEnd"/>
      <w:r w:rsidRPr="009F020F">
        <w:rPr>
          <w:rFonts w:eastAsia="Times New Roman" w:cstheme="minorHAnsi"/>
          <w:b/>
          <w:bCs/>
          <w:color w:val="385623" w:themeColor="accent6" w:themeShade="80"/>
          <w:sz w:val="24"/>
          <w:szCs w:val="24"/>
        </w:rPr>
        <w:t>?</w:t>
      </w:r>
    </w:p>
    <w:p w14:paraId="184FC4CE" w14:textId="7628A3EE" w:rsidR="009F020F" w:rsidRPr="009F020F" w:rsidRDefault="009F020F" w:rsidP="009F020F">
      <w:pPr>
        <w:spacing w:after="0" w:line="420" w:lineRule="atLeast"/>
        <w:jc w:val="both"/>
        <w:rPr>
          <w:rFonts w:eastAsia="Times New Roman" w:cstheme="minorHAnsi"/>
          <w:color w:val="000000" w:themeColor="text1"/>
          <w:sz w:val="24"/>
          <w:szCs w:val="24"/>
        </w:rPr>
      </w:pPr>
    </w:p>
    <w:p w14:paraId="27DC7D83"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Voturile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exprimate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afara </w:t>
      </w:r>
      <w:proofErr w:type="spellStart"/>
      <w:r w:rsidRPr="009F020F">
        <w:rPr>
          <w:rFonts w:eastAsia="Times New Roman" w:cstheme="minorHAnsi"/>
          <w:color w:val="000000" w:themeColor="text1"/>
          <w:sz w:val="24"/>
          <w:szCs w:val="24"/>
        </w:rPr>
        <w:t>Germaniei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transferate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Companie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Germania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a le </w:t>
      </w:r>
      <w:proofErr w:type="spellStart"/>
      <w:r w:rsidRPr="009F020F">
        <w:rPr>
          <w:rFonts w:eastAsia="Times New Roman" w:cstheme="minorHAnsi"/>
          <w:color w:val="000000" w:themeColor="text1"/>
          <w:sz w:val="24"/>
          <w:szCs w:val="24"/>
        </w:rPr>
        <w:t>prelucra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efectuat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niciun</w:t>
      </w:r>
      <w:proofErr w:type="spellEnd"/>
      <w:r w:rsidRPr="009F020F">
        <w:rPr>
          <w:rFonts w:eastAsia="Times New Roman" w:cstheme="minorHAnsi"/>
          <w:color w:val="000000" w:themeColor="text1"/>
          <w:sz w:val="24"/>
          <w:szCs w:val="24"/>
        </w:rPr>
        <w:t xml:space="preserve"> alt transfer. </w:t>
      </w: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transfera</w:t>
      </w:r>
      <w:proofErr w:type="spellEnd"/>
      <w:r w:rsidRPr="009F020F">
        <w:rPr>
          <w:rFonts w:eastAsia="Times New Roman" w:cstheme="minorHAnsi"/>
          <w:color w:val="000000" w:themeColor="text1"/>
          <w:sz w:val="24"/>
          <w:szCs w:val="24"/>
        </w:rPr>
        <w:t xml:space="preserve"> date cu </w:t>
      </w:r>
      <w:proofErr w:type="spellStart"/>
      <w:r w:rsidRPr="009F020F">
        <w:rPr>
          <w:rFonts w:eastAsia="Times New Roman" w:cstheme="minorHAnsi"/>
          <w:color w:val="000000" w:themeColor="text1"/>
          <w:sz w:val="24"/>
          <w:szCs w:val="24"/>
        </w:rPr>
        <w:t>caracter</w:t>
      </w:r>
      <w:proofErr w:type="spellEnd"/>
      <w:r w:rsidRPr="009F020F">
        <w:rPr>
          <w:rFonts w:eastAsia="Times New Roman" w:cstheme="minorHAnsi"/>
          <w:color w:val="000000" w:themeColor="text1"/>
          <w:sz w:val="24"/>
          <w:szCs w:val="24"/>
        </w:rPr>
        <w:t xml:space="preserve"> personal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țări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terțe</w:t>
      </w:r>
      <w:proofErr w:type="spellEnd"/>
      <w:r w:rsidRPr="009F020F">
        <w:rPr>
          <w:rFonts w:eastAsia="Times New Roman" w:cstheme="minorHAnsi"/>
          <w:color w:val="000000" w:themeColor="text1"/>
          <w:sz w:val="24"/>
          <w:szCs w:val="24"/>
        </w:rPr>
        <w:t xml:space="preserve"> din afara </w:t>
      </w:r>
      <w:proofErr w:type="spellStart"/>
      <w:r w:rsidRPr="009F020F">
        <w:rPr>
          <w:rFonts w:eastAsia="Times New Roman" w:cstheme="minorHAnsi"/>
          <w:color w:val="000000" w:themeColor="text1"/>
          <w:sz w:val="24"/>
          <w:szCs w:val="24"/>
        </w:rPr>
        <w:t>Spațiului</w:t>
      </w:r>
      <w:proofErr w:type="spellEnd"/>
      <w:r w:rsidRPr="009F020F">
        <w:rPr>
          <w:rFonts w:eastAsia="Times New Roman" w:cstheme="minorHAnsi"/>
          <w:color w:val="000000" w:themeColor="text1"/>
          <w:sz w:val="24"/>
          <w:szCs w:val="24"/>
        </w:rPr>
        <w:t xml:space="preserve"> Economic European.</w:t>
      </w:r>
    </w:p>
    <w:p w14:paraId="50C7D657"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1D76B9F3"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proofErr w:type="spellStart"/>
      <w:r w:rsidRPr="009F020F">
        <w:rPr>
          <w:rFonts w:eastAsia="Times New Roman" w:cstheme="minorHAnsi"/>
          <w:b/>
          <w:bCs/>
          <w:color w:val="385623" w:themeColor="accent6" w:themeShade="80"/>
          <w:sz w:val="24"/>
          <w:szCs w:val="24"/>
        </w:rPr>
        <w:t>Cât</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timp</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vor</w:t>
      </w:r>
      <w:proofErr w:type="spellEnd"/>
      <w:r w:rsidRPr="009F020F">
        <w:rPr>
          <w:rFonts w:eastAsia="Times New Roman" w:cstheme="minorHAnsi"/>
          <w:b/>
          <w:bCs/>
          <w:color w:val="385623" w:themeColor="accent6" w:themeShade="80"/>
          <w:sz w:val="24"/>
          <w:szCs w:val="24"/>
        </w:rPr>
        <w:t xml:space="preserve"> fi </w:t>
      </w:r>
      <w:proofErr w:type="spellStart"/>
      <w:r w:rsidRPr="009F020F">
        <w:rPr>
          <w:rFonts w:eastAsia="Times New Roman" w:cstheme="minorHAnsi"/>
          <w:b/>
          <w:bCs/>
          <w:color w:val="385623" w:themeColor="accent6" w:themeShade="80"/>
          <w:sz w:val="24"/>
          <w:szCs w:val="24"/>
        </w:rPr>
        <w:t>păstrate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datele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mele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personale</w:t>
      </w:r>
      <w:proofErr w:type="spellEnd"/>
      <w:r w:rsidRPr="009F020F">
        <w:rPr>
          <w:rFonts w:eastAsia="Times New Roman" w:cstheme="minorHAnsi"/>
          <w:b/>
          <w:bCs/>
          <w:color w:val="385623" w:themeColor="accent6" w:themeShade="80"/>
          <w:sz w:val="24"/>
          <w:szCs w:val="24"/>
        </w:rPr>
        <w:t xml:space="preserve"> de </w:t>
      </w:r>
      <w:proofErr w:type="spellStart"/>
      <w:r w:rsidRPr="009F020F">
        <w:rPr>
          <w:rFonts w:eastAsia="Times New Roman" w:cstheme="minorHAnsi"/>
          <w:b/>
          <w:bCs/>
          <w:color w:val="385623" w:themeColor="accent6" w:themeShade="80"/>
          <w:sz w:val="24"/>
          <w:szCs w:val="24"/>
        </w:rPr>
        <w:t>către</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noi</w:t>
      </w:r>
      <w:proofErr w:type="spellEnd"/>
      <w:r w:rsidRPr="009F020F">
        <w:rPr>
          <w:rFonts w:eastAsia="Times New Roman" w:cstheme="minorHAnsi"/>
          <w:b/>
          <w:bCs/>
          <w:color w:val="385623" w:themeColor="accent6" w:themeShade="80"/>
          <w:sz w:val="24"/>
          <w:szCs w:val="24"/>
        </w:rPr>
        <w:t>?</w:t>
      </w:r>
    </w:p>
    <w:p w14:paraId="1729BBA2"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370FE522"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Compania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stoca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atât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cât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noastre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w:t>
      </w:r>
    </w:p>
    <w:p w14:paraId="6ADA99F3" w14:textId="7E53B26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Odată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nu </w:t>
      </w:r>
      <w:proofErr w:type="spellStart"/>
      <w:r>
        <w:rPr>
          <w:rFonts w:eastAsia="Times New Roman" w:cstheme="minorHAnsi"/>
          <w:color w:val="000000" w:themeColor="text1"/>
          <w:sz w:val="24"/>
          <w:szCs w:val="24"/>
        </w:rPr>
        <w:t>vor</w:t>
      </w:r>
      <w:proofErr w:type="spellEnd"/>
      <w:r>
        <w:rPr>
          <w:rFonts w:eastAsia="Times New Roman" w:cstheme="minorHAnsi"/>
          <w:color w:val="000000" w:themeColor="text1"/>
          <w:sz w:val="24"/>
          <w:szCs w:val="24"/>
        </w:rPr>
        <w:t xml:space="preserve"> </w:t>
      </w:r>
      <w:proofErr w:type="spellStart"/>
      <w:r>
        <w:rPr>
          <w:rFonts w:eastAsia="Times New Roman" w:cstheme="minorHAnsi"/>
          <w:color w:val="000000" w:themeColor="text1"/>
          <w:sz w:val="24"/>
          <w:szCs w:val="24"/>
        </w:rPr>
        <w:t>mai</w:t>
      </w:r>
      <w:proofErr w:type="spellEnd"/>
      <w:r>
        <w:rPr>
          <w:rFonts w:eastAsia="Times New Roman" w:cstheme="minorHAnsi"/>
          <w:color w:val="000000" w:themeColor="text1"/>
          <w:sz w:val="24"/>
          <w:szCs w:val="24"/>
        </w:rPr>
        <w:t xml:space="preserve"> fi</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contractuale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vor</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șterse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mod </w:t>
      </w:r>
      <w:proofErr w:type="spellStart"/>
      <w:r w:rsidRPr="009F020F">
        <w:rPr>
          <w:rFonts w:eastAsia="Times New Roman" w:cstheme="minorHAnsi"/>
          <w:color w:val="000000" w:themeColor="text1"/>
          <w:sz w:val="24"/>
          <w:szCs w:val="24"/>
        </w:rPr>
        <w:t>regulat</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excepția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cazului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care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ulterioară</w:t>
      </w:r>
      <w:proofErr w:type="spellEnd"/>
      <w:r w:rsidRPr="009F020F">
        <w:rPr>
          <w:rFonts w:eastAsia="Times New Roman" w:cstheme="minorHAnsi"/>
          <w:color w:val="000000" w:themeColor="text1"/>
          <w:sz w:val="24"/>
          <w:szCs w:val="24"/>
        </w:rPr>
        <w:t xml:space="preserve"> </w:t>
      </w:r>
      <w:proofErr w:type="gramStart"/>
      <w:r w:rsidRPr="009F020F">
        <w:rPr>
          <w:rFonts w:eastAsia="Times New Roman" w:cstheme="minorHAnsi"/>
          <w:color w:val="000000" w:themeColor="text1"/>
          <w:sz w:val="24"/>
          <w:szCs w:val="24"/>
        </w:rPr>
        <w:t>a</w:t>
      </w:r>
      <w:proofErr w:type="gram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acestora</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perioadă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determinată</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timp</w:t>
      </w:r>
      <w:proofErr w:type="spellEnd"/>
      <w:r w:rsidRPr="009F020F">
        <w:rPr>
          <w:rFonts w:eastAsia="Times New Roman" w:cstheme="minorHAnsi"/>
          <w:color w:val="000000" w:themeColor="text1"/>
          <w:sz w:val="24"/>
          <w:szCs w:val="24"/>
        </w:rPr>
        <w:t xml:space="preserve"> -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necesară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următoarele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w:t>
      </w:r>
    </w:p>
    <w:p w14:paraId="3C865B8F" w14:textId="77777777"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Îndeplinirea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obligațiilor</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depozitare</w:t>
      </w:r>
      <w:proofErr w:type="spellEnd"/>
      <w:r w:rsidRPr="009F020F">
        <w:rPr>
          <w:rFonts w:eastAsia="Times New Roman" w:cstheme="minorHAnsi"/>
          <w:color w:val="000000" w:themeColor="text1"/>
          <w:sz w:val="24"/>
          <w:szCs w:val="24"/>
        </w:rPr>
        <w:t xml:space="preserve"> legate de </w:t>
      </w:r>
      <w:proofErr w:type="spellStart"/>
      <w:r w:rsidRPr="009F020F">
        <w:rPr>
          <w:rFonts w:eastAsia="Times New Roman" w:cstheme="minorHAnsi"/>
          <w:color w:val="000000" w:themeColor="text1"/>
          <w:sz w:val="24"/>
          <w:szCs w:val="24"/>
        </w:rPr>
        <w:t>legislația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comercială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fiscală</w:t>
      </w:r>
      <w:proofErr w:type="spellEnd"/>
      <w:r w:rsidRPr="009F020F">
        <w:rPr>
          <w:rFonts w:eastAsia="Times New Roman" w:cstheme="minorHAnsi"/>
          <w:color w:val="000000" w:themeColor="text1"/>
          <w:sz w:val="24"/>
          <w:szCs w:val="24"/>
        </w:rPr>
        <w:t>,</w:t>
      </w:r>
    </w:p>
    <w:p w14:paraId="09734EC6" w14:textId="77777777"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Codul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comercial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german</w:t>
      </w:r>
      <w:proofErr w:type="spellEnd"/>
      <w:r w:rsidRPr="009F020F">
        <w:rPr>
          <w:rFonts w:eastAsia="Times New Roman" w:cstheme="minorHAnsi"/>
          <w:color w:val="000000" w:themeColor="text1"/>
          <w:sz w:val="24"/>
          <w:szCs w:val="24"/>
        </w:rPr>
        <w:t xml:space="preserve"> (HGB), </w:t>
      </w:r>
      <w:proofErr w:type="spellStart"/>
      <w:r w:rsidRPr="009F020F">
        <w:rPr>
          <w:rFonts w:eastAsia="Times New Roman" w:cstheme="minorHAnsi"/>
          <w:color w:val="000000" w:themeColor="text1"/>
          <w:sz w:val="24"/>
          <w:szCs w:val="24"/>
        </w:rPr>
        <w:t>Codul</w:t>
      </w:r>
      <w:proofErr w:type="spellEnd"/>
      <w:r w:rsidRPr="009F020F">
        <w:rPr>
          <w:rFonts w:eastAsia="Times New Roman" w:cstheme="minorHAnsi"/>
          <w:color w:val="000000" w:themeColor="text1"/>
          <w:sz w:val="24"/>
          <w:szCs w:val="24"/>
        </w:rPr>
        <w:t xml:space="preserve"> fiscal (AO), </w:t>
      </w:r>
      <w:proofErr w:type="spellStart"/>
      <w:r w:rsidRPr="009F020F">
        <w:rPr>
          <w:rFonts w:eastAsia="Times New Roman" w:cstheme="minorHAnsi"/>
          <w:color w:val="000000" w:themeColor="text1"/>
          <w:sz w:val="24"/>
          <w:szCs w:val="24"/>
        </w:rPr>
        <w:t>Legea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privind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spălarea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banilor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GwG</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specifică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general, </w:t>
      </w:r>
      <w:proofErr w:type="spellStart"/>
      <w:r w:rsidRPr="009F020F">
        <w:rPr>
          <w:rFonts w:eastAsia="Times New Roman" w:cstheme="minorHAnsi"/>
          <w:color w:val="000000" w:themeColor="text1"/>
          <w:sz w:val="24"/>
          <w:szCs w:val="24"/>
        </w:rPr>
        <w:t>perioade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depozitare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scopuri</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arhivare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documentare</w:t>
      </w:r>
      <w:proofErr w:type="spellEnd"/>
      <w:r w:rsidRPr="009F020F">
        <w:rPr>
          <w:rFonts w:eastAsia="Times New Roman" w:cstheme="minorHAnsi"/>
          <w:color w:val="000000" w:themeColor="text1"/>
          <w:sz w:val="24"/>
          <w:szCs w:val="24"/>
        </w:rPr>
        <w:t xml:space="preserve">, de la </w:t>
      </w:r>
      <w:proofErr w:type="spellStart"/>
      <w:r w:rsidRPr="009F020F">
        <w:rPr>
          <w:rFonts w:eastAsia="Times New Roman" w:cstheme="minorHAnsi"/>
          <w:color w:val="000000" w:themeColor="text1"/>
          <w:sz w:val="24"/>
          <w:szCs w:val="24"/>
        </w:rPr>
        <w:t>doi</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zece</w:t>
      </w:r>
      <w:proofErr w:type="spellEnd"/>
      <w:r w:rsidRPr="009F020F">
        <w:rPr>
          <w:rFonts w:eastAsia="Times New Roman" w:cstheme="minorHAnsi"/>
          <w:color w:val="000000" w:themeColor="text1"/>
          <w:sz w:val="24"/>
          <w:szCs w:val="24"/>
        </w:rPr>
        <w:t xml:space="preserve"> ani.</w:t>
      </w:r>
    </w:p>
    <w:p w14:paraId="27A1C2E5"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03BE912E" w14:textId="65042418"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Care sunt </w:t>
      </w:r>
      <w:proofErr w:type="spellStart"/>
      <w:r w:rsidRPr="009F020F">
        <w:rPr>
          <w:rFonts w:eastAsia="Times New Roman" w:cstheme="minorHAnsi"/>
          <w:b/>
          <w:bCs/>
          <w:color w:val="385623" w:themeColor="accent6" w:themeShade="80"/>
          <w:sz w:val="24"/>
          <w:szCs w:val="24"/>
        </w:rPr>
        <w:t>drepturile</w:t>
      </w:r>
      <w:proofErr w:type="spellEnd"/>
      <w:r w:rsidRPr="009F020F">
        <w:rPr>
          <w:rFonts w:eastAsia="Times New Roman" w:cstheme="minorHAnsi"/>
          <w:b/>
          <w:bCs/>
          <w:color w:val="385623" w:themeColor="accent6" w:themeShade="80"/>
          <w:sz w:val="24"/>
          <w:szCs w:val="24"/>
        </w:rPr>
        <w:t xml:space="preserve"> </w:t>
      </w:r>
      <w:proofErr w:type="spellStart"/>
      <w:r>
        <w:rPr>
          <w:rFonts w:eastAsia="Times New Roman" w:cstheme="minorHAnsi"/>
          <w:b/>
          <w:bCs/>
          <w:color w:val="385623" w:themeColor="accent6" w:themeShade="80"/>
          <w:sz w:val="24"/>
          <w:szCs w:val="24"/>
        </w:rPr>
        <w:t>Dvs</w:t>
      </w:r>
      <w:proofErr w:type="spellEnd"/>
      <w:r w:rsidRPr="009F020F">
        <w:rPr>
          <w:rFonts w:eastAsia="Times New Roman" w:cstheme="minorHAnsi"/>
          <w:b/>
          <w:bCs/>
          <w:color w:val="385623" w:themeColor="accent6" w:themeShade="80"/>
          <w:sz w:val="24"/>
          <w:szCs w:val="24"/>
        </w:rPr>
        <w:t>?</w:t>
      </w:r>
    </w:p>
    <w:p w14:paraId="556DAF06"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accesa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solicita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corectarea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acestora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inexactitate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ștergere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care nu </w:t>
      </w:r>
      <w:proofErr w:type="spellStart"/>
      <w:r w:rsidRPr="009F020F">
        <w:rPr>
          <w:rFonts w:eastAsia="Times New Roman" w:cstheme="minorHAnsi"/>
          <w:color w:val="000000" w:themeColor="text1"/>
          <w:sz w:val="24"/>
          <w:szCs w:val="24"/>
        </w:rPr>
        <w:t>mai</w:t>
      </w:r>
      <w:proofErr w:type="spellEnd"/>
      <w:r w:rsidRPr="009F020F">
        <w:rPr>
          <w:rFonts w:eastAsia="Times New Roman" w:cstheme="minorHAnsi"/>
          <w:color w:val="000000" w:themeColor="text1"/>
          <w:sz w:val="24"/>
          <w:szCs w:val="24"/>
        </w:rPr>
        <w:t xml:space="preserve"> sunt </w:t>
      </w:r>
      <w:proofErr w:type="spellStart"/>
      <w:r w:rsidRPr="009F020F">
        <w:rPr>
          <w:rFonts w:eastAsia="Times New Roman" w:cstheme="minorHAnsi"/>
          <w:color w:val="000000" w:themeColor="text1"/>
          <w:sz w:val="24"/>
          <w:szCs w:val="24"/>
        </w:rPr>
        <w:t>necesare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raport</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scopurile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care au </w:t>
      </w:r>
      <w:proofErr w:type="spellStart"/>
      <w:r w:rsidRPr="009F020F">
        <w:rPr>
          <w:rFonts w:eastAsia="Times New Roman" w:cstheme="minorHAnsi"/>
          <w:color w:val="000000" w:themeColor="text1"/>
          <w:sz w:val="24"/>
          <w:szCs w:val="24"/>
        </w:rPr>
        <w:t>fost</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colectate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și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prelucrate</w:t>
      </w:r>
      <w:proofErr w:type="spellEnd"/>
      <w:r w:rsidRPr="009F020F">
        <w:rPr>
          <w:rFonts w:eastAsia="Times New Roman" w:cstheme="minorHAnsi"/>
          <w:color w:val="000000" w:themeColor="text1"/>
          <w:sz w:val="24"/>
          <w:szCs w:val="24"/>
        </w:rPr>
        <w:t>.</w:t>
      </w:r>
    </w:p>
    <w:p w14:paraId="17A15B35"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unele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cazuri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solicitați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restricționarea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portabilitatea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opuneți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Orice </w:t>
      </w:r>
      <w:proofErr w:type="spellStart"/>
      <w:r w:rsidRPr="009F020F">
        <w:rPr>
          <w:rFonts w:eastAsia="Times New Roman" w:cstheme="minorHAnsi"/>
          <w:color w:val="000000" w:themeColor="text1"/>
          <w:sz w:val="24"/>
          <w:szCs w:val="24"/>
        </w:rPr>
        <w:t>consimțământ</w:t>
      </w:r>
      <w:proofErr w:type="spellEnd"/>
      <w:r w:rsidRPr="009F020F">
        <w:rPr>
          <w:rFonts w:eastAsia="Times New Roman" w:cstheme="minorHAnsi"/>
          <w:color w:val="000000" w:themeColor="text1"/>
          <w:sz w:val="24"/>
          <w:szCs w:val="24"/>
        </w:rPr>
        <w:t xml:space="preserve"> pe care </w:t>
      </w:r>
      <w:proofErr w:type="spellStart"/>
      <w:r w:rsidRPr="009F020F">
        <w:rPr>
          <w:rFonts w:eastAsia="Times New Roman" w:cstheme="minorHAnsi"/>
          <w:color w:val="000000" w:themeColor="text1"/>
          <w:sz w:val="24"/>
          <w:szCs w:val="24"/>
        </w:rPr>
        <w:t>îl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acordați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prelucrării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către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poate</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retras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oricând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rugăm</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rețineți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retragerea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consimțământului</w:t>
      </w:r>
      <w:proofErr w:type="spellEnd"/>
      <w:r w:rsidRPr="009F020F">
        <w:rPr>
          <w:rFonts w:eastAsia="Times New Roman" w:cstheme="minorHAnsi"/>
          <w:color w:val="000000" w:themeColor="text1"/>
          <w:sz w:val="24"/>
          <w:szCs w:val="24"/>
        </w:rPr>
        <w:t xml:space="preserve"> se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aplica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numai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pentru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viitor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care </w:t>
      </w:r>
      <w:proofErr w:type="gramStart"/>
      <w:r w:rsidRPr="009F020F">
        <w:rPr>
          <w:rFonts w:eastAsia="Times New Roman" w:cstheme="minorHAnsi"/>
          <w:color w:val="000000" w:themeColor="text1"/>
          <w:sz w:val="24"/>
          <w:szCs w:val="24"/>
        </w:rPr>
        <w:t>a</w:t>
      </w:r>
      <w:proofErr w:type="gram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avut</w:t>
      </w:r>
      <w:proofErr w:type="spellEnd"/>
      <w:r w:rsidRPr="009F020F">
        <w:rPr>
          <w:rFonts w:eastAsia="Times New Roman" w:cstheme="minorHAnsi"/>
          <w:color w:val="000000" w:themeColor="text1"/>
          <w:sz w:val="24"/>
          <w:szCs w:val="24"/>
        </w:rPr>
        <w:t xml:space="preserve"> loc </w:t>
      </w:r>
      <w:proofErr w:type="spellStart"/>
      <w:r w:rsidRPr="009F020F">
        <w:rPr>
          <w:rFonts w:eastAsia="Times New Roman" w:cstheme="minorHAnsi"/>
          <w:color w:val="000000" w:themeColor="text1"/>
          <w:sz w:val="24"/>
          <w:szCs w:val="24"/>
        </w:rPr>
        <w:t>înainte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retragerea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consimțământului</w:t>
      </w:r>
      <w:proofErr w:type="spellEnd"/>
      <w:r w:rsidRPr="009F020F">
        <w:rPr>
          <w:rFonts w:eastAsia="Times New Roman" w:cstheme="minorHAnsi"/>
          <w:color w:val="000000" w:themeColor="text1"/>
          <w:sz w:val="24"/>
          <w:szCs w:val="24"/>
        </w:rPr>
        <w:t xml:space="preserve"> nu </w:t>
      </w:r>
      <w:proofErr w:type="spellStart"/>
      <w:r w:rsidRPr="009F020F">
        <w:rPr>
          <w:rFonts w:eastAsia="Times New Roman" w:cstheme="minorHAnsi"/>
          <w:color w:val="000000" w:themeColor="text1"/>
          <w:sz w:val="24"/>
          <w:szCs w:val="24"/>
        </w:rPr>
        <w:t>va</w:t>
      </w:r>
      <w:proofErr w:type="spellEnd"/>
      <w:r w:rsidRPr="009F020F">
        <w:rPr>
          <w:rFonts w:eastAsia="Times New Roman" w:cstheme="minorHAnsi"/>
          <w:color w:val="000000" w:themeColor="text1"/>
          <w:sz w:val="24"/>
          <w:szCs w:val="24"/>
        </w:rPr>
        <w:t xml:space="preserve"> fi </w:t>
      </w:r>
      <w:proofErr w:type="spellStart"/>
      <w:r w:rsidRPr="009F020F">
        <w:rPr>
          <w:rFonts w:eastAsia="Times New Roman" w:cstheme="minorHAnsi"/>
          <w:color w:val="000000" w:themeColor="text1"/>
          <w:sz w:val="24"/>
          <w:szCs w:val="24"/>
        </w:rPr>
        <w:t>afectată</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aceasta</w:t>
      </w:r>
      <w:proofErr w:type="spellEnd"/>
      <w:r w:rsidRPr="009F020F">
        <w:rPr>
          <w:rFonts w:eastAsia="Times New Roman" w:cstheme="minorHAnsi"/>
          <w:color w:val="000000" w:themeColor="text1"/>
          <w:sz w:val="24"/>
          <w:szCs w:val="24"/>
        </w:rPr>
        <w:t>.</w:t>
      </w:r>
    </w:p>
    <w:p w14:paraId="164A0E50"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lastRenderedPageBreak/>
        <w:t>Vă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exercita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drepturile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trimiterea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cererii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prin</w:t>
      </w:r>
      <w:proofErr w:type="spellEnd"/>
      <w:r w:rsidRPr="009F020F">
        <w:rPr>
          <w:rFonts w:eastAsia="Times New Roman" w:cstheme="minorHAnsi"/>
          <w:color w:val="000000" w:themeColor="text1"/>
          <w:sz w:val="24"/>
          <w:szCs w:val="24"/>
        </w:rPr>
        <w:t xml:space="preserve"> e-mail la privacy@digame.de.</w:t>
      </w:r>
    </w:p>
    <w:p w14:paraId="3E4F4FCD"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Dacă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considerați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prelucrarea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personale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constituie</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încălcare</w:t>
      </w:r>
      <w:proofErr w:type="spellEnd"/>
      <w:r w:rsidRPr="009F020F">
        <w:rPr>
          <w:rFonts w:eastAsia="Times New Roman" w:cstheme="minorHAnsi"/>
          <w:color w:val="000000" w:themeColor="text1"/>
          <w:sz w:val="24"/>
          <w:szCs w:val="24"/>
        </w:rPr>
        <w:t xml:space="preserve"> a </w:t>
      </w:r>
      <w:proofErr w:type="spellStart"/>
      <w:r w:rsidRPr="009F020F">
        <w:rPr>
          <w:rFonts w:eastAsia="Times New Roman" w:cstheme="minorHAnsi"/>
          <w:color w:val="000000" w:themeColor="text1"/>
          <w:sz w:val="24"/>
          <w:szCs w:val="24"/>
        </w:rPr>
        <w:t>legii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legilor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privind</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depune</w:t>
      </w:r>
      <w:proofErr w:type="spellEnd"/>
      <w:r w:rsidRPr="009F020F">
        <w:rPr>
          <w:rFonts w:eastAsia="Times New Roman" w:cstheme="minorHAnsi"/>
          <w:color w:val="000000" w:themeColor="text1"/>
          <w:sz w:val="24"/>
          <w:szCs w:val="24"/>
        </w:rPr>
        <w:t xml:space="preserve"> o </w:t>
      </w:r>
      <w:proofErr w:type="spellStart"/>
      <w:r w:rsidRPr="009F020F">
        <w:rPr>
          <w:rFonts w:eastAsia="Times New Roman" w:cstheme="minorHAnsi"/>
          <w:color w:val="000000" w:themeColor="text1"/>
          <w:sz w:val="24"/>
          <w:szCs w:val="24"/>
        </w:rPr>
        <w:t>plângere</w:t>
      </w:r>
      <w:proofErr w:type="spellEnd"/>
      <w:r w:rsidRPr="009F020F">
        <w:rPr>
          <w:rFonts w:eastAsia="Times New Roman" w:cstheme="minorHAnsi"/>
          <w:color w:val="000000" w:themeColor="text1"/>
          <w:sz w:val="24"/>
          <w:szCs w:val="24"/>
        </w:rPr>
        <w:t xml:space="preserve"> la o </w:t>
      </w:r>
      <w:proofErr w:type="spellStart"/>
      <w:r w:rsidRPr="009F020F">
        <w:rPr>
          <w:rFonts w:eastAsia="Times New Roman" w:cstheme="minorHAnsi"/>
          <w:color w:val="000000" w:themeColor="text1"/>
          <w:sz w:val="24"/>
          <w:szCs w:val="24"/>
        </w:rPr>
        <w:t>autoritate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supraveghere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special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statul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membru</w:t>
      </w:r>
      <w:proofErr w:type="spellEnd"/>
      <w:r w:rsidRPr="009F020F">
        <w:rPr>
          <w:rFonts w:eastAsia="Times New Roman" w:cstheme="minorHAnsi"/>
          <w:color w:val="000000" w:themeColor="text1"/>
          <w:sz w:val="24"/>
          <w:szCs w:val="24"/>
        </w:rPr>
        <w:t xml:space="preserve"> al Uniunii </w:t>
      </w:r>
      <w:proofErr w:type="spellStart"/>
      <w:r w:rsidRPr="009F020F">
        <w:rPr>
          <w:rFonts w:eastAsia="Times New Roman" w:cstheme="minorHAnsi"/>
          <w:color w:val="000000" w:themeColor="text1"/>
          <w:sz w:val="24"/>
          <w:szCs w:val="24"/>
        </w:rPr>
        <w:t>Europene</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dvs</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obișnuit</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reședința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muncă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locul</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unde</w:t>
      </w:r>
      <w:proofErr w:type="spellEnd"/>
      <w:r w:rsidRPr="009F020F">
        <w:rPr>
          <w:rFonts w:eastAsia="Times New Roman" w:cstheme="minorHAnsi"/>
          <w:color w:val="000000" w:themeColor="text1"/>
          <w:sz w:val="24"/>
          <w:szCs w:val="24"/>
        </w:rPr>
        <w:t xml:space="preserve"> </w:t>
      </w:r>
      <w:proofErr w:type="gramStart"/>
      <w:r w:rsidRPr="009F020F">
        <w:rPr>
          <w:rFonts w:eastAsia="Times New Roman" w:cstheme="minorHAnsi"/>
          <w:color w:val="000000" w:themeColor="text1"/>
          <w:sz w:val="24"/>
          <w:szCs w:val="24"/>
        </w:rPr>
        <w:t>a</w:t>
      </w:r>
      <w:proofErr w:type="gram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avut</w:t>
      </w:r>
      <w:proofErr w:type="spellEnd"/>
      <w:r w:rsidRPr="009F020F">
        <w:rPr>
          <w:rFonts w:eastAsia="Times New Roman" w:cstheme="minorHAnsi"/>
          <w:color w:val="000000" w:themeColor="text1"/>
          <w:sz w:val="24"/>
          <w:szCs w:val="24"/>
        </w:rPr>
        <w:t xml:space="preserve"> loc </w:t>
      </w:r>
      <w:proofErr w:type="spellStart"/>
      <w:r w:rsidRPr="009F020F">
        <w:rPr>
          <w:rFonts w:eastAsia="Times New Roman" w:cstheme="minorHAnsi"/>
          <w:color w:val="000000" w:themeColor="text1"/>
          <w:sz w:val="24"/>
          <w:szCs w:val="24"/>
        </w:rPr>
        <w:t>încălcarea</w:t>
      </w:r>
      <w:proofErr w:type="spellEnd"/>
      <w:r w:rsidRPr="009F020F">
        <w:rPr>
          <w:rFonts w:eastAsia="Times New Roman" w:cstheme="minorHAnsi"/>
          <w:color w:val="000000" w:themeColor="text1"/>
          <w:sz w:val="24"/>
          <w:szCs w:val="24"/>
        </w:rPr>
        <w:t>.</w:t>
      </w:r>
    </w:p>
    <w:p w14:paraId="03B547DD"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5C929B56"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Cum </w:t>
      </w:r>
      <w:proofErr w:type="spellStart"/>
      <w:r w:rsidRPr="009F020F">
        <w:rPr>
          <w:rFonts w:eastAsia="Times New Roman" w:cstheme="minorHAnsi"/>
          <w:b/>
          <w:bCs/>
          <w:color w:val="385623" w:themeColor="accent6" w:themeShade="80"/>
          <w:sz w:val="24"/>
          <w:szCs w:val="24"/>
        </w:rPr>
        <w:t>puteți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contacta</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responsabilii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noștri</w:t>
      </w:r>
      <w:proofErr w:type="spellEnd"/>
      <w:r w:rsidRPr="009F020F">
        <w:rPr>
          <w:rFonts w:eastAsia="Times New Roman" w:cstheme="minorHAnsi"/>
          <w:b/>
          <w:bCs/>
          <w:color w:val="385623" w:themeColor="accent6" w:themeShade="80"/>
          <w:sz w:val="24"/>
          <w:szCs w:val="24"/>
        </w:rPr>
        <w:t xml:space="preserve"> cu </w:t>
      </w:r>
      <w:proofErr w:type="spellStart"/>
      <w:r w:rsidRPr="009F020F">
        <w:rPr>
          <w:rFonts w:eastAsia="Times New Roman" w:cstheme="minorHAnsi"/>
          <w:b/>
          <w:bCs/>
          <w:color w:val="385623" w:themeColor="accent6" w:themeShade="80"/>
          <w:sz w:val="24"/>
          <w:szCs w:val="24"/>
        </w:rPr>
        <w:t>protecția</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datelor</w:t>
      </w:r>
      <w:proofErr w:type="spellEnd"/>
      <w:r w:rsidRPr="009F020F">
        <w:rPr>
          <w:rFonts w:eastAsia="Times New Roman" w:cstheme="minorHAnsi"/>
          <w:b/>
          <w:bCs/>
          <w:color w:val="385623" w:themeColor="accent6" w:themeShade="80"/>
          <w:sz w:val="24"/>
          <w:szCs w:val="24"/>
        </w:rPr>
        <w:t>?</w:t>
      </w:r>
    </w:p>
    <w:p w14:paraId="57F0BD0E"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4991AFB5"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Dacă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aveți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întrebări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nelămuriri</w:t>
      </w:r>
      <w:proofErr w:type="spellEnd"/>
      <w:r w:rsidRPr="009F020F">
        <w:rPr>
          <w:rFonts w:eastAsia="Times New Roman" w:cstheme="minorHAnsi"/>
          <w:color w:val="000000" w:themeColor="text1"/>
          <w:sz w:val="24"/>
          <w:szCs w:val="24"/>
        </w:rPr>
        <w:t xml:space="preserve"> cu </w:t>
      </w:r>
      <w:proofErr w:type="spellStart"/>
      <w:r w:rsidRPr="009F020F">
        <w:rPr>
          <w:rFonts w:eastAsia="Times New Roman" w:cstheme="minorHAnsi"/>
          <w:color w:val="000000" w:themeColor="text1"/>
          <w:sz w:val="24"/>
          <w:szCs w:val="24"/>
        </w:rPr>
        <w:t>privire</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puteți</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contacta</w:t>
      </w:r>
      <w:proofErr w:type="spellEnd"/>
      <w:r w:rsidRPr="009F020F">
        <w:rPr>
          <w:rFonts w:eastAsia="Times New Roman" w:cstheme="minorHAnsi"/>
          <w:color w:val="000000" w:themeColor="text1"/>
          <w:sz w:val="24"/>
          <w:szCs w:val="24"/>
        </w:rPr>
        <w:t>:</w:t>
      </w:r>
    </w:p>
    <w:p w14:paraId="48B62617" w14:textId="7BC6F5A2"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Responsabilul</w:t>
      </w:r>
      <w:proofErr w:type="spellEnd"/>
      <w:r w:rsidRPr="009F020F">
        <w:rPr>
          <w:rFonts w:eastAsia="Times New Roman" w:cstheme="minorHAnsi"/>
          <w:color w:val="000000" w:themeColor="text1"/>
          <w:sz w:val="24"/>
          <w:szCs w:val="24"/>
        </w:rPr>
        <w:t xml:space="preserve"> </w:t>
      </w:r>
      <w:r>
        <w:rPr>
          <w:rFonts w:eastAsia="Times New Roman" w:cstheme="minorHAnsi"/>
          <w:color w:val="000000" w:themeColor="text1"/>
          <w:sz w:val="24"/>
          <w:szCs w:val="24"/>
        </w:rPr>
        <w:t>de</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al </w:t>
      </w:r>
      <w:proofErr w:type="spellStart"/>
      <w:r w:rsidRPr="009F020F">
        <w:rPr>
          <w:rFonts w:eastAsia="Times New Roman" w:cstheme="minorHAnsi"/>
          <w:color w:val="000000" w:themeColor="text1"/>
          <w:sz w:val="24"/>
          <w:szCs w:val="24"/>
        </w:rPr>
        <w:t>companiei</w:t>
      </w:r>
      <w:proofErr w:type="spellEnd"/>
      <w:r w:rsidRPr="009F020F">
        <w:rPr>
          <w:rFonts w:eastAsia="Times New Roman" w:cstheme="minorHAnsi"/>
          <w:color w:val="000000" w:themeColor="text1"/>
          <w:sz w:val="24"/>
          <w:szCs w:val="24"/>
        </w:rPr>
        <w:t xml:space="preserve"> la privacy@digame.de</w:t>
      </w:r>
    </w:p>
    <w:p w14:paraId="47F1EF79" w14:textId="77C274BF"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Responsabil</w:t>
      </w:r>
      <w:r>
        <w:rPr>
          <w:rFonts w:eastAsia="Times New Roman" w:cstheme="minorHAnsi"/>
          <w:color w:val="000000" w:themeColor="text1"/>
          <w:sz w:val="24"/>
          <w:szCs w:val="24"/>
        </w:rPr>
        <w:t>ul</w:t>
      </w:r>
      <w:proofErr w:type="spellEnd"/>
      <w:r w:rsidRPr="009F020F">
        <w:rPr>
          <w:rFonts w:eastAsia="Times New Roman" w:cstheme="minorHAnsi"/>
          <w:color w:val="000000" w:themeColor="text1"/>
          <w:sz w:val="24"/>
          <w:szCs w:val="24"/>
        </w:rPr>
        <w:t xml:space="preserve"> </w:t>
      </w:r>
      <w:r>
        <w:rPr>
          <w:rFonts w:eastAsia="Times New Roman" w:cstheme="minorHAnsi"/>
          <w:color w:val="000000" w:themeColor="text1"/>
          <w:sz w:val="24"/>
          <w:szCs w:val="24"/>
        </w:rPr>
        <w:t>de</w:t>
      </w:r>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protecția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datelor</w:t>
      </w:r>
      <w:proofErr w:type="spellEnd"/>
      <w:r w:rsidRPr="009F020F">
        <w:rPr>
          <w:rFonts w:eastAsia="Times New Roman" w:cstheme="minorHAnsi"/>
          <w:color w:val="000000" w:themeColor="text1"/>
          <w:sz w:val="24"/>
          <w:szCs w:val="24"/>
        </w:rPr>
        <w:t xml:space="preserve"> EBU la </w:t>
      </w:r>
      <w:proofErr w:type="spellStart"/>
      <w:r w:rsidRPr="009F020F">
        <w:rPr>
          <w:rFonts w:eastAsia="Times New Roman" w:cstheme="minorHAnsi"/>
          <w:color w:val="000000" w:themeColor="text1"/>
          <w:sz w:val="24"/>
          <w:szCs w:val="24"/>
        </w:rPr>
        <w:t>adresa</w:t>
      </w:r>
      <w:proofErr w:type="spellEnd"/>
      <w:r w:rsidRPr="009F020F">
        <w:rPr>
          <w:rFonts w:eastAsia="Times New Roman" w:cstheme="minorHAnsi"/>
          <w:color w:val="000000" w:themeColor="text1"/>
          <w:sz w:val="24"/>
          <w:szCs w:val="24"/>
        </w:rPr>
        <w:t xml:space="preserve"> dpo@ebu.ch</w:t>
      </w:r>
    </w:p>
    <w:p w14:paraId="277CC49C"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788F4B5E" w14:textId="77777777" w:rsidR="009F020F" w:rsidRPr="009F020F" w:rsidRDefault="009F020F" w:rsidP="009F020F">
      <w:pPr>
        <w:spacing w:after="0" w:line="420" w:lineRule="atLeast"/>
        <w:jc w:val="both"/>
        <w:rPr>
          <w:rFonts w:eastAsia="Times New Roman" w:cstheme="minorHAnsi"/>
          <w:b/>
          <w:bCs/>
          <w:color w:val="385623" w:themeColor="accent6" w:themeShade="80"/>
          <w:sz w:val="24"/>
          <w:szCs w:val="24"/>
        </w:rPr>
      </w:pPr>
      <w:r w:rsidRPr="009F020F">
        <w:rPr>
          <w:rFonts w:eastAsia="Times New Roman" w:cstheme="minorHAnsi"/>
          <w:b/>
          <w:bCs/>
          <w:color w:val="385623" w:themeColor="accent6" w:themeShade="80"/>
          <w:sz w:val="24"/>
          <w:szCs w:val="24"/>
        </w:rPr>
        <w:t xml:space="preserve">Data </w:t>
      </w:r>
      <w:proofErr w:type="spellStart"/>
      <w:r w:rsidRPr="009F020F">
        <w:rPr>
          <w:rFonts w:eastAsia="Times New Roman" w:cstheme="minorHAnsi"/>
          <w:b/>
          <w:bCs/>
          <w:color w:val="385623" w:themeColor="accent6" w:themeShade="80"/>
          <w:sz w:val="24"/>
          <w:szCs w:val="24"/>
        </w:rPr>
        <w:t>efectivă</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și</w:t>
      </w:r>
      <w:proofErr w:type="spellEnd"/>
      <w:r w:rsidRPr="009F020F">
        <w:rPr>
          <w:rFonts w:eastAsia="Times New Roman" w:cstheme="minorHAnsi"/>
          <w:b/>
          <w:bCs/>
          <w:color w:val="385623" w:themeColor="accent6" w:themeShade="80"/>
          <w:sz w:val="24"/>
          <w:szCs w:val="24"/>
        </w:rPr>
        <w:t xml:space="preserve"> </w:t>
      </w:r>
      <w:proofErr w:type="spellStart"/>
      <w:r w:rsidRPr="009F020F">
        <w:rPr>
          <w:rFonts w:eastAsia="Times New Roman" w:cstheme="minorHAnsi"/>
          <w:b/>
          <w:bCs/>
          <w:color w:val="385623" w:themeColor="accent6" w:themeShade="80"/>
          <w:sz w:val="24"/>
          <w:szCs w:val="24"/>
        </w:rPr>
        <w:t>modificările</w:t>
      </w:r>
      <w:proofErr w:type="spellEnd"/>
    </w:p>
    <w:p w14:paraId="5EC60A15"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6E7DACEE" w14:textId="77777777" w:rsidR="009F020F" w:rsidRPr="009F020F" w:rsidRDefault="009F020F" w:rsidP="009F020F">
      <w:pPr>
        <w:spacing w:after="0" w:line="420" w:lineRule="atLeast"/>
        <w:jc w:val="both"/>
        <w:rPr>
          <w:rFonts w:eastAsia="Times New Roman" w:cstheme="minorHAnsi"/>
          <w:color w:val="000000" w:themeColor="text1"/>
          <w:sz w:val="24"/>
          <w:szCs w:val="24"/>
        </w:rPr>
      </w:pP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este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valabilă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începând</w:t>
      </w:r>
      <w:proofErr w:type="spellEnd"/>
      <w:r w:rsidRPr="009F020F">
        <w:rPr>
          <w:rFonts w:eastAsia="Times New Roman" w:cstheme="minorHAnsi"/>
          <w:color w:val="000000" w:themeColor="text1"/>
          <w:sz w:val="24"/>
          <w:szCs w:val="24"/>
        </w:rPr>
        <w:t xml:space="preserve"> cu 11 </w:t>
      </w:r>
      <w:proofErr w:type="spellStart"/>
      <w:r w:rsidRPr="009F020F">
        <w:rPr>
          <w:rFonts w:eastAsia="Times New Roman" w:cstheme="minorHAnsi"/>
          <w:color w:val="000000" w:themeColor="text1"/>
          <w:sz w:val="24"/>
          <w:szCs w:val="24"/>
        </w:rPr>
        <w:t>februarie</w:t>
      </w:r>
      <w:proofErr w:type="spellEnd"/>
      <w:r w:rsidRPr="009F020F">
        <w:rPr>
          <w:rFonts w:eastAsia="Times New Roman" w:cstheme="minorHAnsi"/>
          <w:color w:val="000000" w:themeColor="text1"/>
          <w:sz w:val="24"/>
          <w:szCs w:val="24"/>
        </w:rPr>
        <w:t xml:space="preserve"> 2021</w:t>
      </w:r>
    </w:p>
    <w:p w14:paraId="6660167A" w14:textId="77777777" w:rsidR="009F020F" w:rsidRPr="009F020F" w:rsidRDefault="009F020F" w:rsidP="009F020F">
      <w:pPr>
        <w:spacing w:after="0" w:line="420" w:lineRule="atLeast"/>
        <w:jc w:val="both"/>
        <w:rPr>
          <w:rFonts w:eastAsia="Times New Roman" w:cstheme="minorHAnsi"/>
          <w:color w:val="000000" w:themeColor="text1"/>
          <w:sz w:val="24"/>
          <w:szCs w:val="24"/>
        </w:rPr>
      </w:pPr>
    </w:p>
    <w:p w14:paraId="35C52175" w14:textId="0F4B3571" w:rsidR="009F020F" w:rsidRPr="009F020F" w:rsidRDefault="009F020F" w:rsidP="009F020F">
      <w:pPr>
        <w:spacing w:after="0" w:line="420" w:lineRule="atLeast"/>
        <w:jc w:val="both"/>
        <w:rPr>
          <w:rFonts w:eastAsia="Times New Roman" w:cstheme="minorHAnsi"/>
          <w:color w:val="000000" w:themeColor="text1"/>
          <w:sz w:val="24"/>
          <w:szCs w:val="24"/>
        </w:rPr>
      </w:pPr>
      <w:r w:rsidRPr="009F020F">
        <w:rPr>
          <w:rFonts w:eastAsia="Times New Roman" w:cstheme="minorHAnsi"/>
          <w:color w:val="000000" w:themeColor="text1"/>
          <w:sz w:val="24"/>
          <w:szCs w:val="24"/>
        </w:rPr>
        <w:t xml:space="preserve">Ne </w:t>
      </w:r>
      <w:proofErr w:type="spellStart"/>
      <w:r w:rsidRPr="009F020F">
        <w:rPr>
          <w:rFonts w:eastAsia="Times New Roman" w:cstheme="minorHAnsi"/>
          <w:color w:val="000000" w:themeColor="text1"/>
          <w:sz w:val="24"/>
          <w:szCs w:val="24"/>
        </w:rPr>
        <w:t>rezervăm</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dreptul</w:t>
      </w:r>
      <w:proofErr w:type="spellEnd"/>
      <w:r w:rsidRPr="009F020F">
        <w:rPr>
          <w:rFonts w:eastAsia="Times New Roman" w:cstheme="minorHAnsi"/>
          <w:color w:val="000000" w:themeColor="text1"/>
          <w:sz w:val="24"/>
          <w:szCs w:val="24"/>
        </w:rPr>
        <w:t xml:space="preserve">, la </w:t>
      </w:r>
      <w:proofErr w:type="spellStart"/>
      <w:r w:rsidRPr="009F020F">
        <w:rPr>
          <w:rFonts w:eastAsia="Times New Roman" w:cstheme="minorHAnsi"/>
          <w:color w:val="000000" w:themeColor="text1"/>
          <w:sz w:val="24"/>
          <w:szCs w:val="24"/>
        </w:rPr>
        <w:t>discreția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noastră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completă</w:t>
      </w:r>
      <w:proofErr w:type="spellEnd"/>
      <w:r w:rsidRPr="009F020F">
        <w:rPr>
          <w:rFonts w:eastAsia="Times New Roman" w:cstheme="minorHAnsi"/>
          <w:color w:val="000000" w:themeColor="text1"/>
          <w:sz w:val="24"/>
          <w:szCs w:val="24"/>
        </w:rPr>
        <w:t xml:space="preserve">, de a </w:t>
      </w:r>
      <w:proofErr w:type="spellStart"/>
      <w:r w:rsidRPr="009F020F">
        <w:rPr>
          <w:rFonts w:eastAsia="Times New Roman" w:cstheme="minorHAnsi"/>
          <w:color w:val="000000" w:themeColor="text1"/>
          <w:sz w:val="24"/>
          <w:szCs w:val="24"/>
        </w:rPr>
        <w:t>modifica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modifica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adăuga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sau</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elimina</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porțiuni</w:t>
      </w:r>
      <w:proofErr w:type="spellEnd"/>
      <w:r w:rsidRPr="009F020F">
        <w:rPr>
          <w:rFonts w:eastAsia="Times New Roman" w:cstheme="minorHAnsi"/>
          <w:color w:val="000000" w:themeColor="text1"/>
          <w:sz w:val="24"/>
          <w:szCs w:val="24"/>
        </w:rPr>
        <w:t xml:space="preserve"> din </w:t>
      </w:r>
      <w:proofErr w:type="spellStart"/>
      <w:r w:rsidRPr="009F020F">
        <w:rPr>
          <w:rFonts w:eastAsia="Times New Roman" w:cstheme="minorHAnsi"/>
          <w:color w:val="000000" w:themeColor="text1"/>
          <w:sz w:val="24"/>
          <w:szCs w:val="24"/>
        </w:rPr>
        <w:t>această</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Notificare</w:t>
      </w:r>
      <w:proofErr w:type="spellEnd"/>
      <w:r w:rsidRPr="009F020F">
        <w:rPr>
          <w:rFonts w:eastAsia="Times New Roman" w:cstheme="minorHAnsi"/>
          <w:color w:val="000000" w:themeColor="text1"/>
          <w:sz w:val="24"/>
          <w:szCs w:val="24"/>
        </w:rPr>
        <w:t xml:space="preserve"> de </w:t>
      </w:r>
      <w:proofErr w:type="spellStart"/>
      <w:r w:rsidRPr="009F020F">
        <w:rPr>
          <w:rFonts w:eastAsia="Times New Roman" w:cstheme="minorHAnsi"/>
          <w:color w:val="000000" w:themeColor="text1"/>
          <w:sz w:val="24"/>
          <w:szCs w:val="24"/>
        </w:rPr>
        <w:t>confidențialitate</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în</w:t>
      </w:r>
      <w:proofErr w:type="spellEnd"/>
      <w:r w:rsidRPr="009F020F">
        <w:rPr>
          <w:rFonts w:eastAsia="Times New Roman" w:cstheme="minorHAnsi"/>
          <w:color w:val="000000" w:themeColor="text1"/>
          <w:sz w:val="24"/>
          <w:szCs w:val="24"/>
        </w:rPr>
        <w:t xml:space="preserve"> </w:t>
      </w:r>
      <w:proofErr w:type="spellStart"/>
      <w:r w:rsidRPr="009F020F">
        <w:rPr>
          <w:rFonts w:eastAsia="Times New Roman" w:cstheme="minorHAnsi"/>
          <w:color w:val="000000" w:themeColor="text1"/>
          <w:sz w:val="24"/>
          <w:szCs w:val="24"/>
        </w:rPr>
        <w:t>orice</w:t>
      </w:r>
      <w:proofErr w:type="spellEnd"/>
      <w:r w:rsidRPr="009F020F">
        <w:rPr>
          <w:rFonts w:eastAsia="Times New Roman" w:cstheme="minorHAnsi"/>
          <w:color w:val="000000" w:themeColor="text1"/>
          <w:sz w:val="24"/>
          <w:szCs w:val="24"/>
        </w:rPr>
        <w:t xml:space="preserve"> moment.</w:t>
      </w:r>
    </w:p>
    <w:p w14:paraId="33ADFC19" w14:textId="77777777" w:rsidR="006160BF" w:rsidRPr="009F020F" w:rsidRDefault="006160BF" w:rsidP="009D635A">
      <w:pPr>
        <w:jc w:val="both"/>
        <w:rPr>
          <w:rFonts w:cstheme="minorHAnsi"/>
          <w:color w:val="000000" w:themeColor="text1"/>
          <w:sz w:val="24"/>
          <w:szCs w:val="24"/>
        </w:rPr>
      </w:pPr>
    </w:p>
    <w:sectPr w:rsidR="006160BF" w:rsidRPr="009F02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A485" w14:textId="77777777" w:rsidR="00A40F89" w:rsidRDefault="00A40F89" w:rsidP="005454D2">
      <w:pPr>
        <w:spacing w:after="0" w:line="240" w:lineRule="auto"/>
      </w:pPr>
      <w:r>
        <w:separator/>
      </w:r>
    </w:p>
  </w:endnote>
  <w:endnote w:type="continuationSeparator" w:id="0">
    <w:p w14:paraId="2E27E60D" w14:textId="77777777" w:rsidR="00A40F89" w:rsidRDefault="00A40F89" w:rsidP="0054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10000FF" w:usb1="4000005B" w:usb2="00000000" w:usb3="00000000" w:csb0="0000009B"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5EFC" w14:textId="77777777" w:rsidR="00A40F89" w:rsidRDefault="00A40F89" w:rsidP="005454D2">
      <w:pPr>
        <w:spacing w:after="0" w:line="240" w:lineRule="auto"/>
      </w:pPr>
      <w:r>
        <w:separator/>
      </w:r>
    </w:p>
  </w:footnote>
  <w:footnote w:type="continuationSeparator" w:id="0">
    <w:p w14:paraId="682068DA" w14:textId="77777777" w:rsidR="00A40F89" w:rsidRDefault="00A40F89" w:rsidP="00545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5A"/>
    <w:rsid w:val="005454D2"/>
    <w:rsid w:val="006160BF"/>
    <w:rsid w:val="006A0EB5"/>
    <w:rsid w:val="009D635A"/>
    <w:rsid w:val="009F020F"/>
    <w:rsid w:val="00A4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271"/>
  <w15:chartTrackingRefBased/>
  <w15:docId w15:val="{6B1D51E6-647A-4D86-ADCD-C82F3571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6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635A"/>
    <w:rPr>
      <w:rFonts w:ascii="Times New Roman" w:eastAsia="Times New Roman" w:hAnsi="Times New Roman" w:cs="Times New Roman"/>
      <w:b/>
      <w:bCs/>
      <w:sz w:val="36"/>
      <w:szCs w:val="36"/>
    </w:rPr>
  </w:style>
  <w:style w:type="character" w:customStyle="1" w:styleId="vfppkd-vqzf8d">
    <w:name w:val="vfppkd-vqzf8d"/>
    <w:basedOn w:val="DefaultParagraphFont"/>
    <w:rsid w:val="009D635A"/>
  </w:style>
  <w:style w:type="character" w:customStyle="1" w:styleId="vfppkd-jy41g-v67agc">
    <w:name w:val="vfppkd-jy41g-v67agc"/>
    <w:basedOn w:val="DefaultParagraphFont"/>
    <w:rsid w:val="009D635A"/>
  </w:style>
  <w:style w:type="character" w:customStyle="1" w:styleId="material-icons-extended">
    <w:name w:val="material-icons-extended"/>
    <w:basedOn w:val="DefaultParagraphFont"/>
    <w:rsid w:val="009D635A"/>
  </w:style>
  <w:style w:type="character" w:customStyle="1" w:styleId="jlqj4b">
    <w:name w:val="jlqj4b"/>
    <w:basedOn w:val="DefaultParagraphFont"/>
    <w:rsid w:val="009D635A"/>
  </w:style>
  <w:style w:type="paragraph" w:styleId="Header">
    <w:name w:val="header"/>
    <w:basedOn w:val="Normal"/>
    <w:link w:val="HeaderChar"/>
    <w:uiPriority w:val="99"/>
    <w:unhideWhenUsed/>
    <w:rsid w:val="005454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54D2"/>
  </w:style>
  <w:style w:type="paragraph" w:styleId="Footer">
    <w:name w:val="footer"/>
    <w:basedOn w:val="Normal"/>
    <w:link w:val="FooterChar"/>
    <w:uiPriority w:val="99"/>
    <w:unhideWhenUsed/>
    <w:rsid w:val="005454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395512">
      <w:bodyDiv w:val="1"/>
      <w:marLeft w:val="0"/>
      <w:marRight w:val="0"/>
      <w:marTop w:val="0"/>
      <w:marBottom w:val="0"/>
      <w:divBdr>
        <w:top w:val="none" w:sz="0" w:space="0" w:color="auto"/>
        <w:left w:val="none" w:sz="0" w:space="0" w:color="auto"/>
        <w:bottom w:val="none" w:sz="0" w:space="0" w:color="auto"/>
        <w:right w:val="none" w:sz="0" w:space="0" w:color="auto"/>
      </w:divBdr>
      <w:divsChild>
        <w:div w:id="232549226">
          <w:marLeft w:val="180"/>
          <w:marRight w:val="0"/>
          <w:marTop w:val="120"/>
          <w:marBottom w:val="0"/>
          <w:divBdr>
            <w:top w:val="none" w:sz="0" w:space="0" w:color="auto"/>
            <w:left w:val="none" w:sz="0" w:space="0" w:color="auto"/>
            <w:bottom w:val="none" w:sz="0" w:space="0" w:color="auto"/>
            <w:right w:val="none" w:sz="0" w:space="0" w:color="auto"/>
          </w:divBdr>
        </w:div>
        <w:div w:id="819349611">
          <w:marLeft w:val="0"/>
          <w:marRight w:val="0"/>
          <w:marTop w:val="0"/>
          <w:marBottom w:val="0"/>
          <w:divBdr>
            <w:top w:val="none" w:sz="0" w:space="0" w:color="auto"/>
            <w:left w:val="none" w:sz="0" w:space="0" w:color="auto"/>
            <w:bottom w:val="none" w:sz="0" w:space="0" w:color="auto"/>
            <w:right w:val="none" w:sz="0" w:space="0" w:color="auto"/>
          </w:divBdr>
          <w:divsChild>
            <w:div w:id="486553902">
              <w:marLeft w:val="0"/>
              <w:marRight w:val="120"/>
              <w:marTop w:val="0"/>
              <w:marBottom w:val="0"/>
              <w:divBdr>
                <w:top w:val="none" w:sz="0" w:space="0" w:color="auto"/>
                <w:left w:val="none" w:sz="0" w:space="0" w:color="auto"/>
                <w:bottom w:val="none" w:sz="0" w:space="0" w:color="auto"/>
                <w:right w:val="none" w:sz="0" w:space="0" w:color="auto"/>
              </w:divBdr>
            </w:div>
            <w:div w:id="532353053">
              <w:marLeft w:val="0"/>
              <w:marRight w:val="120"/>
              <w:marTop w:val="0"/>
              <w:marBottom w:val="0"/>
              <w:divBdr>
                <w:top w:val="none" w:sz="0" w:space="0" w:color="auto"/>
                <w:left w:val="none" w:sz="0" w:space="0" w:color="auto"/>
                <w:bottom w:val="none" w:sz="0" w:space="0" w:color="auto"/>
                <w:right w:val="none" w:sz="0" w:space="0" w:color="auto"/>
              </w:divBdr>
            </w:div>
          </w:divsChild>
        </w:div>
        <w:div w:id="1244022813">
          <w:marLeft w:val="0"/>
          <w:marRight w:val="0"/>
          <w:marTop w:val="0"/>
          <w:marBottom w:val="0"/>
          <w:divBdr>
            <w:top w:val="none" w:sz="0" w:space="0" w:color="auto"/>
            <w:left w:val="none" w:sz="0" w:space="0" w:color="auto"/>
            <w:bottom w:val="none" w:sz="0" w:space="0" w:color="auto"/>
            <w:right w:val="none" w:sz="0" w:space="0" w:color="auto"/>
          </w:divBdr>
          <w:divsChild>
            <w:div w:id="629289480">
              <w:marLeft w:val="0"/>
              <w:marRight w:val="0"/>
              <w:marTop w:val="0"/>
              <w:marBottom w:val="0"/>
              <w:divBdr>
                <w:top w:val="none" w:sz="0" w:space="0" w:color="auto"/>
                <w:left w:val="none" w:sz="0" w:space="0" w:color="auto"/>
                <w:bottom w:val="none" w:sz="0" w:space="0" w:color="auto"/>
                <w:right w:val="none" w:sz="0" w:space="0" w:color="auto"/>
              </w:divBdr>
              <w:divsChild>
                <w:div w:id="608665183">
                  <w:marLeft w:val="0"/>
                  <w:marRight w:val="0"/>
                  <w:marTop w:val="0"/>
                  <w:marBottom w:val="0"/>
                  <w:divBdr>
                    <w:top w:val="none" w:sz="0" w:space="0" w:color="auto"/>
                    <w:left w:val="none" w:sz="0" w:space="0" w:color="auto"/>
                    <w:bottom w:val="none" w:sz="0" w:space="0" w:color="auto"/>
                    <w:right w:val="none" w:sz="0" w:space="0" w:color="auto"/>
                  </w:divBdr>
                  <w:divsChild>
                    <w:div w:id="1701466646">
                      <w:marLeft w:val="0"/>
                      <w:marRight w:val="0"/>
                      <w:marTop w:val="0"/>
                      <w:marBottom w:val="0"/>
                      <w:divBdr>
                        <w:top w:val="none" w:sz="0" w:space="0" w:color="auto"/>
                        <w:left w:val="none" w:sz="0" w:space="0" w:color="auto"/>
                        <w:bottom w:val="none" w:sz="0" w:space="0" w:color="auto"/>
                        <w:right w:val="none" w:sz="0" w:space="0" w:color="auto"/>
                      </w:divBdr>
                      <w:divsChild>
                        <w:div w:id="1330057896">
                          <w:marLeft w:val="0"/>
                          <w:marRight w:val="0"/>
                          <w:marTop w:val="0"/>
                          <w:marBottom w:val="0"/>
                          <w:divBdr>
                            <w:top w:val="none" w:sz="0" w:space="0" w:color="auto"/>
                            <w:left w:val="none" w:sz="0" w:space="0" w:color="auto"/>
                            <w:bottom w:val="none" w:sz="0" w:space="0" w:color="auto"/>
                            <w:right w:val="none" w:sz="0" w:space="0" w:color="auto"/>
                          </w:divBdr>
                          <w:divsChild>
                            <w:div w:id="1753165799">
                              <w:marLeft w:val="0"/>
                              <w:marRight w:val="0"/>
                              <w:marTop w:val="0"/>
                              <w:marBottom w:val="0"/>
                              <w:divBdr>
                                <w:top w:val="none" w:sz="0" w:space="0" w:color="auto"/>
                                <w:left w:val="none" w:sz="0" w:space="0" w:color="auto"/>
                                <w:bottom w:val="none" w:sz="0" w:space="0" w:color="auto"/>
                                <w:right w:val="none" w:sz="0" w:space="0" w:color="auto"/>
                              </w:divBdr>
                              <w:divsChild>
                                <w:div w:id="17254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4190">
                          <w:marLeft w:val="0"/>
                          <w:marRight w:val="0"/>
                          <w:marTop w:val="0"/>
                          <w:marBottom w:val="0"/>
                          <w:divBdr>
                            <w:top w:val="none" w:sz="0" w:space="0" w:color="auto"/>
                            <w:left w:val="none" w:sz="0" w:space="0" w:color="auto"/>
                            <w:bottom w:val="none" w:sz="0" w:space="0" w:color="auto"/>
                            <w:right w:val="none" w:sz="0" w:space="0" w:color="auto"/>
                          </w:divBdr>
                          <w:divsChild>
                            <w:div w:id="1963918215">
                              <w:marLeft w:val="0"/>
                              <w:marRight w:val="0"/>
                              <w:marTop w:val="0"/>
                              <w:marBottom w:val="0"/>
                              <w:divBdr>
                                <w:top w:val="none" w:sz="0" w:space="0" w:color="auto"/>
                                <w:left w:val="none" w:sz="0" w:space="0" w:color="auto"/>
                                <w:bottom w:val="none" w:sz="0" w:space="0" w:color="auto"/>
                                <w:right w:val="none" w:sz="0" w:space="0" w:color="auto"/>
                              </w:divBdr>
                              <w:divsChild>
                                <w:div w:id="280454067">
                                  <w:marLeft w:val="0"/>
                                  <w:marRight w:val="0"/>
                                  <w:marTop w:val="0"/>
                                  <w:marBottom w:val="0"/>
                                  <w:divBdr>
                                    <w:top w:val="none" w:sz="0" w:space="0" w:color="auto"/>
                                    <w:left w:val="none" w:sz="0" w:space="0" w:color="auto"/>
                                    <w:bottom w:val="none" w:sz="0" w:space="0" w:color="auto"/>
                                    <w:right w:val="none" w:sz="0" w:space="0" w:color="auto"/>
                                  </w:divBdr>
                                  <w:divsChild>
                                    <w:div w:id="2022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3194">
                          <w:marLeft w:val="0"/>
                          <w:marRight w:val="0"/>
                          <w:marTop w:val="0"/>
                          <w:marBottom w:val="0"/>
                          <w:divBdr>
                            <w:top w:val="none" w:sz="0" w:space="0" w:color="auto"/>
                            <w:left w:val="none" w:sz="0" w:space="0" w:color="auto"/>
                            <w:bottom w:val="none" w:sz="0" w:space="0" w:color="auto"/>
                            <w:right w:val="none" w:sz="0" w:space="0" w:color="auto"/>
                          </w:divBdr>
                          <w:divsChild>
                            <w:div w:id="252399504">
                              <w:marLeft w:val="0"/>
                              <w:marRight w:val="0"/>
                              <w:marTop w:val="0"/>
                              <w:marBottom w:val="0"/>
                              <w:divBdr>
                                <w:top w:val="none" w:sz="0" w:space="0" w:color="auto"/>
                                <w:left w:val="none" w:sz="0" w:space="0" w:color="auto"/>
                                <w:bottom w:val="none" w:sz="0" w:space="0" w:color="auto"/>
                                <w:right w:val="none" w:sz="0" w:space="0" w:color="auto"/>
                              </w:divBdr>
                              <w:divsChild>
                                <w:div w:id="227348818">
                                  <w:marLeft w:val="0"/>
                                  <w:marRight w:val="0"/>
                                  <w:marTop w:val="0"/>
                                  <w:marBottom w:val="0"/>
                                  <w:divBdr>
                                    <w:top w:val="none" w:sz="0" w:space="0" w:color="auto"/>
                                    <w:left w:val="none" w:sz="0" w:space="0" w:color="auto"/>
                                    <w:bottom w:val="none" w:sz="0" w:space="0" w:color="auto"/>
                                    <w:right w:val="none" w:sz="0" w:space="0" w:color="auto"/>
                                  </w:divBdr>
                                  <w:divsChild>
                                    <w:div w:id="283392321">
                                      <w:marLeft w:val="0"/>
                                      <w:marRight w:val="0"/>
                                      <w:marTop w:val="0"/>
                                      <w:marBottom w:val="0"/>
                                      <w:divBdr>
                                        <w:top w:val="none" w:sz="0" w:space="0" w:color="auto"/>
                                        <w:left w:val="none" w:sz="0" w:space="0" w:color="auto"/>
                                        <w:bottom w:val="none" w:sz="0" w:space="0" w:color="auto"/>
                                        <w:right w:val="none" w:sz="0" w:space="0" w:color="auto"/>
                                      </w:divBdr>
                                      <w:divsChild>
                                        <w:div w:id="1644388296">
                                          <w:marLeft w:val="0"/>
                                          <w:marRight w:val="0"/>
                                          <w:marTop w:val="0"/>
                                          <w:marBottom w:val="0"/>
                                          <w:divBdr>
                                            <w:top w:val="none" w:sz="0" w:space="0" w:color="auto"/>
                                            <w:left w:val="none" w:sz="0" w:space="0" w:color="auto"/>
                                            <w:bottom w:val="none" w:sz="0" w:space="0" w:color="auto"/>
                                            <w:right w:val="none" w:sz="0" w:space="0" w:color="auto"/>
                                          </w:divBdr>
                                          <w:divsChild>
                                            <w:div w:id="3006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783">
                                      <w:marLeft w:val="0"/>
                                      <w:marRight w:val="0"/>
                                      <w:marTop w:val="0"/>
                                      <w:marBottom w:val="0"/>
                                      <w:divBdr>
                                        <w:top w:val="none" w:sz="0" w:space="0" w:color="auto"/>
                                        <w:left w:val="none" w:sz="0" w:space="0" w:color="auto"/>
                                        <w:bottom w:val="none" w:sz="0" w:space="0" w:color="auto"/>
                                        <w:right w:val="none" w:sz="0" w:space="0" w:color="auto"/>
                                      </w:divBdr>
                                      <w:divsChild>
                                        <w:div w:id="420218489">
                                          <w:marLeft w:val="0"/>
                                          <w:marRight w:val="0"/>
                                          <w:marTop w:val="0"/>
                                          <w:marBottom w:val="0"/>
                                          <w:divBdr>
                                            <w:top w:val="none" w:sz="0" w:space="0" w:color="auto"/>
                                            <w:left w:val="none" w:sz="0" w:space="0" w:color="auto"/>
                                            <w:bottom w:val="none" w:sz="0" w:space="0" w:color="auto"/>
                                            <w:right w:val="none" w:sz="0" w:space="0" w:color="auto"/>
                                          </w:divBdr>
                                          <w:divsChild>
                                            <w:div w:id="1992755808">
                                              <w:marLeft w:val="0"/>
                                              <w:marRight w:val="0"/>
                                              <w:marTop w:val="0"/>
                                              <w:marBottom w:val="0"/>
                                              <w:divBdr>
                                                <w:top w:val="none" w:sz="0" w:space="0" w:color="auto"/>
                                                <w:left w:val="none" w:sz="0" w:space="0" w:color="auto"/>
                                                <w:bottom w:val="none" w:sz="0" w:space="0" w:color="auto"/>
                                                <w:right w:val="none" w:sz="0" w:space="0" w:color="auto"/>
                                              </w:divBdr>
                                              <w:divsChild>
                                                <w:div w:id="16927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8131">
                                      <w:marLeft w:val="0"/>
                                      <w:marRight w:val="0"/>
                                      <w:marTop w:val="0"/>
                                      <w:marBottom w:val="0"/>
                                      <w:divBdr>
                                        <w:top w:val="none" w:sz="0" w:space="0" w:color="auto"/>
                                        <w:left w:val="none" w:sz="0" w:space="0" w:color="auto"/>
                                        <w:bottom w:val="none" w:sz="0" w:space="0" w:color="auto"/>
                                        <w:right w:val="none" w:sz="0" w:space="0" w:color="auto"/>
                                      </w:divBdr>
                                      <w:divsChild>
                                        <w:div w:id="4083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4667">
                          <w:marLeft w:val="0"/>
                          <w:marRight w:val="0"/>
                          <w:marTop w:val="100"/>
                          <w:marBottom w:val="0"/>
                          <w:divBdr>
                            <w:top w:val="none" w:sz="0" w:space="0" w:color="auto"/>
                            <w:left w:val="none" w:sz="0" w:space="0" w:color="auto"/>
                            <w:bottom w:val="none" w:sz="0" w:space="0" w:color="auto"/>
                            <w:right w:val="none" w:sz="0" w:space="0" w:color="auto"/>
                          </w:divBdr>
                          <w:divsChild>
                            <w:div w:id="708728077">
                              <w:marLeft w:val="0"/>
                              <w:marRight w:val="0"/>
                              <w:marTop w:val="0"/>
                              <w:marBottom w:val="0"/>
                              <w:divBdr>
                                <w:top w:val="none" w:sz="0" w:space="0" w:color="auto"/>
                                <w:left w:val="none" w:sz="0" w:space="0" w:color="auto"/>
                                <w:bottom w:val="none" w:sz="0" w:space="0" w:color="auto"/>
                                <w:right w:val="none" w:sz="0" w:space="0" w:color="auto"/>
                              </w:divBdr>
                              <w:divsChild>
                                <w:div w:id="447241794">
                                  <w:marLeft w:val="0"/>
                                  <w:marRight w:val="0"/>
                                  <w:marTop w:val="0"/>
                                  <w:marBottom w:val="0"/>
                                  <w:divBdr>
                                    <w:top w:val="none" w:sz="0" w:space="0" w:color="auto"/>
                                    <w:left w:val="none" w:sz="0" w:space="0" w:color="auto"/>
                                    <w:bottom w:val="none" w:sz="0" w:space="0" w:color="auto"/>
                                    <w:right w:val="none" w:sz="0" w:space="0" w:color="auto"/>
                                  </w:divBdr>
                                  <w:divsChild>
                                    <w:div w:id="494608534">
                                      <w:marLeft w:val="0"/>
                                      <w:marRight w:val="0"/>
                                      <w:marTop w:val="0"/>
                                      <w:marBottom w:val="0"/>
                                      <w:divBdr>
                                        <w:top w:val="none" w:sz="0" w:space="0" w:color="auto"/>
                                        <w:left w:val="none" w:sz="0" w:space="0" w:color="auto"/>
                                        <w:bottom w:val="none" w:sz="0" w:space="0" w:color="auto"/>
                                        <w:right w:val="none" w:sz="0" w:space="0" w:color="auto"/>
                                      </w:divBdr>
                                      <w:divsChild>
                                        <w:div w:id="11959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877">
                              <w:marLeft w:val="0"/>
                              <w:marRight w:val="0"/>
                              <w:marTop w:val="60"/>
                              <w:marBottom w:val="0"/>
                              <w:divBdr>
                                <w:top w:val="none" w:sz="0" w:space="0" w:color="auto"/>
                                <w:left w:val="none" w:sz="0" w:space="0" w:color="auto"/>
                                <w:bottom w:val="none" w:sz="0" w:space="0" w:color="auto"/>
                                <w:right w:val="none" w:sz="0" w:space="0" w:color="auto"/>
                              </w:divBdr>
                            </w:div>
                          </w:divsChild>
                        </w:div>
                        <w:div w:id="1953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4673">
                  <w:marLeft w:val="0"/>
                  <w:marRight w:val="0"/>
                  <w:marTop w:val="0"/>
                  <w:marBottom w:val="0"/>
                  <w:divBdr>
                    <w:top w:val="none" w:sz="0" w:space="0" w:color="auto"/>
                    <w:left w:val="none" w:sz="0" w:space="0" w:color="auto"/>
                    <w:bottom w:val="none" w:sz="0" w:space="0" w:color="auto"/>
                    <w:right w:val="none" w:sz="0" w:space="0" w:color="auto"/>
                  </w:divBdr>
                  <w:divsChild>
                    <w:div w:id="387338492">
                      <w:marLeft w:val="0"/>
                      <w:marRight w:val="0"/>
                      <w:marTop w:val="0"/>
                      <w:marBottom w:val="0"/>
                      <w:divBdr>
                        <w:top w:val="none" w:sz="0" w:space="0" w:color="auto"/>
                        <w:left w:val="none" w:sz="0" w:space="0" w:color="auto"/>
                        <w:bottom w:val="none" w:sz="0" w:space="0" w:color="auto"/>
                        <w:right w:val="none" w:sz="0" w:space="0" w:color="auto"/>
                      </w:divBdr>
                      <w:divsChild>
                        <w:div w:id="310908256">
                          <w:marLeft w:val="0"/>
                          <w:marRight w:val="0"/>
                          <w:marTop w:val="0"/>
                          <w:marBottom w:val="0"/>
                          <w:divBdr>
                            <w:top w:val="none" w:sz="0" w:space="0" w:color="auto"/>
                            <w:left w:val="none" w:sz="0" w:space="0" w:color="auto"/>
                            <w:bottom w:val="none" w:sz="0" w:space="0" w:color="auto"/>
                            <w:right w:val="none" w:sz="0" w:space="0" w:color="auto"/>
                          </w:divBdr>
                          <w:divsChild>
                            <w:div w:id="1084567309">
                              <w:marLeft w:val="0"/>
                              <w:marRight w:val="0"/>
                              <w:marTop w:val="0"/>
                              <w:marBottom w:val="0"/>
                              <w:divBdr>
                                <w:top w:val="none" w:sz="0" w:space="0" w:color="auto"/>
                                <w:left w:val="none" w:sz="0" w:space="0" w:color="auto"/>
                                <w:bottom w:val="none" w:sz="0" w:space="0" w:color="auto"/>
                                <w:right w:val="none" w:sz="0" w:space="0" w:color="auto"/>
                              </w:divBdr>
                              <w:divsChild>
                                <w:div w:id="1459107558">
                                  <w:marLeft w:val="0"/>
                                  <w:marRight w:val="0"/>
                                  <w:marTop w:val="0"/>
                                  <w:marBottom w:val="0"/>
                                  <w:divBdr>
                                    <w:top w:val="none" w:sz="0" w:space="0" w:color="auto"/>
                                    <w:left w:val="none" w:sz="0" w:space="0" w:color="auto"/>
                                    <w:bottom w:val="none" w:sz="0" w:space="0" w:color="auto"/>
                                    <w:right w:val="none" w:sz="0" w:space="0" w:color="auto"/>
                                  </w:divBdr>
                                  <w:divsChild>
                                    <w:div w:id="14684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37999">
                      <w:marLeft w:val="0"/>
                      <w:marRight w:val="0"/>
                      <w:marTop w:val="0"/>
                      <w:marBottom w:val="0"/>
                      <w:divBdr>
                        <w:top w:val="none" w:sz="0" w:space="0" w:color="auto"/>
                        <w:left w:val="none" w:sz="0" w:space="0" w:color="auto"/>
                        <w:bottom w:val="none" w:sz="0" w:space="0" w:color="auto"/>
                        <w:right w:val="none" w:sz="0" w:space="0" w:color="auto"/>
                      </w:divBdr>
                      <w:divsChild>
                        <w:div w:id="1622685279">
                          <w:marLeft w:val="0"/>
                          <w:marRight w:val="0"/>
                          <w:marTop w:val="0"/>
                          <w:marBottom w:val="0"/>
                          <w:divBdr>
                            <w:top w:val="none" w:sz="0" w:space="0" w:color="auto"/>
                            <w:left w:val="none" w:sz="0" w:space="0" w:color="auto"/>
                            <w:bottom w:val="none" w:sz="0" w:space="0" w:color="auto"/>
                            <w:right w:val="none" w:sz="0" w:space="0" w:color="auto"/>
                          </w:divBdr>
                        </w:div>
                      </w:divsChild>
                    </w:div>
                    <w:div w:id="1821845423">
                      <w:marLeft w:val="0"/>
                      <w:marRight w:val="0"/>
                      <w:marTop w:val="0"/>
                      <w:marBottom w:val="0"/>
                      <w:divBdr>
                        <w:top w:val="none" w:sz="0" w:space="0" w:color="auto"/>
                        <w:left w:val="none" w:sz="0" w:space="0" w:color="auto"/>
                        <w:bottom w:val="none" w:sz="0" w:space="0" w:color="auto"/>
                        <w:right w:val="none" w:sz="0" w:space="0" w:color="auto"/>
                      </w:divBdr>
                      <w:divsChild>
                        <w:div w:id="1575899118">
                          <w:marLeft w:val="0"/>
                          <w:marRight w:val="0"/>
                          <w:marTop w:val="0"/>
                          <w:marBottom w:val="0"/>
                          <w:divBdr>
                            <w:top w:val="none" w:sz="0" w:space="0" w:color="auto"/>
                            <w:left w:val="none" w:sz="0" w:space="0" w:color="auto"/>
                            <w:bottom w:val="none" w:sz="0" w:space="0" w:color="auto"/>
                            <w:right w:val="none" w:sz="0" w:space="0" w:color="auto"/>
                          </w:divBdr>
                          <w:divsChild>
                            <w:div w:id="707527426">
                              <w:marLeft w:val="0"/>
                              <w:marRight w:val="0"/>
                              <w:marTop w:val="0"/>
                              <w:marBottom w:val="0"/>
                              <w:divBdr>
                                <w:top w:val="none" w:sz="0" w:space="0" w:color="auto"/>
                                <w:left w:val="none" w:sz="0" w:space="0" w:color="auto"/>
                                <w:bottom w:val="none" w:sz="0" w:space="0" w:color="auto"/>
                                <w:right w:val="none" w:sz="0" w:space="0" w:color="auto"/>
                              </w:divBdr>
                              <w:divsChild>
                                <w:div w:id="1623684752">
                                  <w:marLeft w:val="0"/>
                                  <w:marRight w:val="0"/>
                                  <w:marTop w:val="0"/>
                                  <w:marBottom w:val="0"/>
                                  <w:divBdr>
                                    <w:top w:val="none" w:sz="0" w:space="0" w:color="auto"/>
                                    <w:left w:val="none" w:sz="0" w:space="0" w:color="auto"/>
                                    <w:bottom w:val="none" w:sz="0" w:space="0" w:color="auto"/>
                                    <w:right w:val="none" w:sz="0" w:space="0" w:color="auto"/>
                                  </w:divBdr>
                                  <w:divsChild>
                                    <w:div w:id="7910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9132">
              <w:marLeft w:val="0"/>
              <w:marRight w:val="0"/>
              <w:marTop w:val="0"/>
              <w:marBottom w:val="0"/>
              <w:divBdr>
                <w:top w:val="none" w:sz="0" w:space="0" w:color="auto"/>
                <w:left w:val="none" w:sz="0" w:space="0" w:color="auto"/>
                <w:bottom w:val="none" w:sz="0" w:space="0" w:color="auto"/>
                <w:right w:val="none" w:sz="0" w:space="0" w:color="auto"/>
              </w:divBdr>
              <w:divsChild>
                <w:div w:id="18613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Vitalie Cojocaru</cp:lastModifiedBy>
  <cp:revision>2</cp:revision>
  <dcterms:created xsi:type="dcterms:W3CDTF">2021-05-07T13:27:00Z</dcterms:created>
  <dcterms:modified xsi:type="dcterms:W3CDTF">2021-05-07T13:27:00Z</dcterms:modified>
</cp:coreProperties>
</file>